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E7" w:rsidRPr="00CE3A77" w:rsidRDefault="00D10D2D" w:rsidP="00CE3A7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1094105"/>
            <wp:effectExtent l="19050" t="0" r="0" b="0"/>
            <wp:docPr id="1" name="Obrázek 0" descr="hulinsky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insky_n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B01" w:rsidRPr="00CE3A77">
        <w:rPr>
          <w:b/>
          <w:sz w:val="28"/>
          <w:szCs w:val="28"/>
        </w:rPr>
        <w:t>SMLOUVA o připojení k místní síti a dodávce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3402"/>
        <w:gridCol w:w="1874"/>
      </w:tblGrid>
      <w:tr w:rsidR="003370EA" w:rsidRPr="00906F90" w:rsidTr="00882439">
        <w:tc>
          <w:tcPr>
            <w:tcW w:w="1809" w:type="dxa"/>
            <w:shd w:val="clear" w:color="auto" w:fill="FFCCFF"/>
          </w:tcPr>
          <w:p w:rsidR="00AF5B01" w:rsidRPr="00B022D8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>Číslo smlouvy:</w:t>
            </w:r>
          </w:p>
        </w:tc>
        <w:tc>
          <w:tcPr>
            <w:tcW w:w="2127" w:type="dxa"/>
          </w:tcPr>
          <w:p w:rsidR="00AF5B01" w:rsidRPr="00B022D8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>Variabilní symbol:</w:t>
            </w:r>
          </w:p>
        </w:tc>
        <w:tc>
          <w:tcPr>
            <w:tcW w:w="3402" w:type="dxa"/>
            <w:shd w:val="clear" w:color="auto" w:fill="DFECED"/>
          </w:tcPr>
          <w:p w:rsidR="00AF5B01" w:rsidRPr="00B022D8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>Přístupový bod či lokalita</w:t>
            </w:r>
            <w:r w:rsidR="003370EA" w:rsidRPr="00B022D8">
              <w:rPr>
                <w:rFonts w:asciiTheme="minorHAnsi" w:eastAsiaTheme="minorHAnsi" w:hAnsiTheme="minorHAnsi" w:cstheme="minorBidi"/>
                <w:b/>
              </w:rPr>
              <w:t>:</w:t>
            </w:r>
          </w:p>
        </w:tc>
        <w:tc>
          <w:tcPr>
            <w:tcW w:w="1874" w:type="dxa"/>
          </w:tcPr>
          <w:p w:rsidR="00AF5B01" w:rsidRPr="00B022D8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>Datum připojení:</w:t>
            </w:r>
          </w:p>
        </w:tc>
      </w:tr>
      <w:tr w:rsidR="003370EA" w:rsidRPr="00906F90" w:rsidTr="00882439">
        <w:sdt>
          <w:sdtPr>
            <w:rPr>
              <w:rFonts w:asciiTheme="minorHAnsi" w:eastAsiaTheme="minorHAnsi" w:hAnsiTheme="minorHAnsi" w:cstheme="minorBidi"/>
              <w:b/>
            </w:rPr>
            <w:id w:val="622776508"/>
            <w:placeholder>
              <w:docPart w:val="03007A67F3BA4E0EBAFF60C7762EEAEC"/>
            </w:placeholder>
            <w:text/>
          </w:sdtPr>
          <w:sdtContent>
            <w:tc>
              <w:tcPr>
                <w:tcW w:w="1809" w:type="dxa"/>
                <w:shd w:val="clear" w:color="auto" w:fill="FFCCFF"/>
              </w:tcPr>
              <w:p w:rsidR="00AF5B01" w:rsidRPr="00906F90" w:rsidRDefault="00350E7D" w:rsidP="00350E7D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</w:rPr>
                  <w:t xml:space="preserve">           </w:t>
                </w:r>
                <w:r w:rsidR="00CD0791">
                  <w:rPr>
                    <w:rFonts w:asciiTheme="minorHAnsi" w:eastAsiaTheme="minorHAnsi" w:hAnsiTheme="minorHAnsi" w:cstheme="minorBidi"/>
                    <w:b/>
                  </w:rPr>
                  <w:t>/20</w:t>
                </w:r>
                <w:r w:rsidR="00975F59">
                  <w:rPr>
                    <w:rFonts w:asciiTheme="minorHAnsi" w:eastAsiaTheme="minorHAnsi" w:hAnsiTheme="minorHAnsi" w:cstheme="minorBidi"/>
                    <w:b/>
                  </w:rPr>
                  <w:t>2</w:t>
                </w:r>
              </w:p>
            </w:tc>
          </w:sdtContent>
        </w:sdt>
        <w:tc>
          <w:tcPr>
            <w:tcW w:w="2127" w:type="dxa"/>
          </w:tcPr>
          <w:p w:rsidR="00AF5B01" w:rsidRPr="00906F90" w:rsidRDefault="00AF5B01" w:rsidP="009D6AB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sdt>
          <w:sdtPr>
            <w:rPr>
              <w:rFonts w:asciiTheme="minorHAnsi" w:eastAsiaTheme="minorHAnsi" w:hAnsiTheme="minorHAnsi" w:cstheme="minorBidi"/>
            </w:rPr>
            <w:id w:val="622776516"/>
            <w:placeholder>
              <w:docPart w:val="03007A67F3BA4E0EBAFF60C7762EEAEC"/>
            </w:placeholder>
            <w:showingPlcHdr/>
            <w:text/>
          </w:sdtPr>
          <w:sdtContent>
            <w:tc>
              <w:tcPr>
                <w:tcW w:w="3402" w:type="dxa"/>
                <w:shd w:val="clear" w:color="auto" w:fill="DFECED"/>
              </w:tcPr>
              <w:p w:rsidR="00AF5B01" w:rsidRPr="00906F90" w:rsidRDefault="00350E7D" w:rsidP="00350E7D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D54F2C">
                  <w:rPr>
                    <w:rStyle w:val="Zstupntext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</w:rPr>
            <w:id w:val="622776517"/>
            <w:placeholder>
              <w:docPart w:val="F1FDEC199B2348ED8BAD02AEAD8FD011"/>
            </w:placeholder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874" w:type="dxa"/>
              </w:tcPr>
              <w:p w:rsidR="00AF5B01" w:rsidRPr="00906F90" w:rsidRDefault="00350E7D" w:rsidP="00350E7D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</w:rPr>
                  <w:t xml:space="preserve">              202</w:t>
                </w:r>
              </w:p>
            </w:tc>
          </w:sdtContent>
        </w:sdt>
      </w:tr>
    </w:tbl>
    <w:p w:rsidR="00AF5B01" w:rsidRPr="003370EA" w:rsidRDefault="00AF5B01">
      <w:pPr>
        <w:rPr>
          <w:b/>
        </w:rPr>
      </w:pPr>
      <w:r w:rsidRPr="00882439">
        <w:rPr>
          <w:b/>
          <w:color w:val="FF0000"/>
          <w:highlight w:val="yellow"/>
        </w:rPr>
        <w:t>A</w:t>
      </w:r>
      <w:r w:rsidRPr="00882439">
        <w:rPr>
          <w:b/>
          <w:highlight w:val="yellow"/>
        </w:rPr>
        <w:t>:/POSKYTOVATEL: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284"/>
      </w:tblGrid>
      <w:tr w:rsidR="00436CF9" w:rsidRPr="00906F90" w:rsidTr="00436CF9">
        <w:tc>
          <w:tcPr>
            <w:tcW w:w="4928" w:type="dxa"/>
          </w:tcPr>
          <w:p w:rsidR="00AF5B01" w:rsidRPr="00906F90" w:rsidRDefault="00010D75" w:rsidP="00010D7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10D75">
              <w:rPr>
                <w:rFonts w:asciiTheme="minorHAnsi" w:eastAsiaTheme="minorHAnsi" w:hAnsiTheme="minorHAnsi" w:cstheme="minorBidi"/>
                <w:b/>
                <w:sz w:val="44"/>
              </w:rPr>
              <w:t>Hulinsky.NET</w:t>
            </w:r>
            <w:r>
              <w:rPr>
                <w:rFonts w:asciiTheme="minorHAnsi" w:eastAsiaTheme="minorHAnsi" w:hAnsiTheme="minorHAnsi" w:cstheme="minorBidi"/>
              </w:rPr>
              <w:br/>
              <w:t>OPTICKÉ A BEZDRÁTOVÉ INTERNETOVÉ PŘIPOJENÍ</w:t>
            </w:r>
            <w:r>
              <w:rPr>
                <w:rFonts w:asciiTheme="minorHAnsi" w:eastAsiaTheme="minorHAnsi" w:hAnsiTheme="minorHAnsi" w:cstheme="minorBidi"/>
              </w:rPr>
              <w:br/>
            </w:r>
            <w:r w:rsidRPr="00010D75">
              <w:rPr>
                <w:rFonts w:asciiTheme="minorHAnsi" w:eastAsiaTheme="minorHAnsi" w:hAnsiTheme="minorHAnsi" w:cstheme="minorBidi"/>
                <w:sz w:val="28"/>
              </w:rPr>
              <w:t>Bc. Karel Čermák</w:t>
            </w:r>
            <w:r w:rsidRPr="00010D75">
              <w:rPr>
                <w:rFonts w:asciiTheme="minorHAnsi" w:eastAsiaTheme="minorHAnsi" w:hAnsiTheme="minorHAnsi" w:cstheme="minorBidi"/>
                <w:sz w:val="28"/>
              </w:rPr>
              <w:br/>
              <w:t>768 24 HULÍN, Družba 1189</w:t>
            </w:r>
          </w:p>
        </w:tc>
        <w:tc>
          <w:tcPr>
            <w:tcW w:w="4284" w:type="dxa"/>
          </w:tcPr>
          <w:p w:rsidR="00CE3A77" w:rsidRPr="00906F90" w:rsidRDefault="00AF5B01" w:rsidP="00F073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06F90">
              <w:rPr>
                <w:rFonts w:asciiTheme="minorHAnsi" w:eastAsiaTheme="minorHAnsi" w:hAnsiTheme="minorHAnsi" w:cstheme="minorBidi"/>
              </w:rPr>
              <w:t>IČO:</w:t>
            </w:r>
            <w:r w:rsidR="004B129F">
              <w:rPr>
                <w:rFonts w:asciiTheme="minorHAnsi" w:eastAsiaTheme="minorHAnsi" w:hAnsiTheme="minorHAnsi" w:cstheme="minorBidi"/>
              </w:rPr>
              <w:t xml:space="preserve"> 42628709</w:t>
            </w:r>
            <w:r w:rsidR="0057057B">
              <w:rPr>
                <w:rFonts w:asciiTheme="minorHAnsi" w:eastAsiaTheme="minorHAnsi" w:hAnsiTheme="minorHAnsi" w:cstheme="minorBidi"/>
              </w:rPr>
              <w:t>, DIČ: CZ7207174392</w:t>
            </w:r>
            <w:r w:rsidR="0057057B">
              <w:rPr>
                <w:rFonts w:asciiTheme="minorHAnsi" w:eastAsiaTheme="minorHAnsi" w:hAnsiTheme="minorHAnsi" w:cstheme="minorBidi"/>
              </w:rPr>
              <w:br/>
              <w:t>P</w:t>
            </w:r>
            <w:r w:rsidRPr="00906F90">
              <w:rPr>
                <w:rFonts w:asciiTheme="minorHAnsi" w:eastAsiaTheme="minorHAnsi" w:hAnsiTheme="minorHAnsi" w:cstheme="minorBidi"/>
              </w:rPr>
              <w:t>látce DPH</w:t>
            </w:r>
            <w:r w:rsidRPr="00906F90">
              <w:rPr>
                <w:rFonts w:asciiTheme="minorHAnsi" w:eastAsiaTheme="minorHAnsi" w:hAnsiTheme="minorHAnsi" w:cstheme="minorBidi"/>
              </w:rPr>
              <w:br/>
              <w:t>bankovní spojení:</w:t>
            </w:r>
            <w:r w:rsidR="004B129F">
              <w:rPr>
                <w:rFonts w:asciiTheme="minorHAnsi" w:eastAsiaTheme="minorHAnsi" w:hAnsiTheme="minorHAnsi" w:cstheme="minorBidi"/>
              </w:rPr>
              <w:t xml:space="preserve"> </w:t>
            </w:r>
            <w:r w:rsidR="00F07332">
              <w:rPr>
                <w:rFonts w:asciiTheme="minorHAnsi" w:eastAsiaTheme="minorHAnsi" w:hAnsiTheme="minorHAnsi" w:cstheme="minorBidi"/>
              </w:rPr>
              <w:t>MONETA</w:t>
            </w:r>
            <w:r w:rsidRPr="00906F90">
              <w:rPr>
                <w:rFonts w:asciiTheme="minorHAnsi" w:eastAsiaTheme="minorHAnsi" w:hAnsiTheme="minorHAnsi" w:cstheme="minorBidi"/>
              </w:rPr>
              <w:t xml:space="preserve"> Money Bank</w:t>
            </w:r>
            <w:r w:rsidRPr="00906F90">
              <w:rPr>
                <w:rFonts w:asciiTheme="minorHAnsi" w:eastAsiaTheme="minorHAnsi" w:hAnsiTheme="minorHAnsi" w:cstheme="minorBidi"/>
              </w:rPr>
              <w:br/>
              <w:t>číslo účtu:</w:t>
            </w:r>
            <w:r w:rsidR="004B129F">
              <w:rPr>
                <w:rFonts w:asciiTheme="minorHAnsi" w:eastAsiaTheme="minorHAnsi" w:hAnsiTheme="minorHAnsi" w:cstheme="minorBidi"/>
              </w:rPr>
              <w:t xml:space="preserve"> 201708398 </w:t>
            </w:r>
            <w:r w:rsidRPr="00906F90">
              <w:rPr>
                <w:rFonts w:asciiTheme="minorHAnsi" w:eastAsiaTheme="minorHAnsi" w:hAnsiTheme="minorHAnsi" w:cstheme="minorBidi"/>
              </w:rPr>
              <w:t>/</w:t>
            </w:r>
            <w:r w:rsidR="004B129F">
              <w:rPr>
                <w:rFonts w:asciiTheme="minorHAnsi" w:eastAsiaTheme="minorHAnsi" w:hAnsiTheme="minorHAnsi" w:cstheme="minorBidi"/>
              </w:rPr>
              <w:t xml:space="preserve"> </w:t>
            </w:r>
            <w:r w:rsidRPr="00906F90">
              <w:rPr>
                <w:rFonts w:asciiTheme="minorHAnsi" w:eastAsiaTheme="minorHAnsi" w:hAnsiTheme="minorHAnsi" w:cstheme="minorBidi"/>
              </w:rPr>
              <w:t>0600</w:t>
            </w:r>
            <w:r w:rsidRPr="00906F90">
              <w:rPr>
                <w:rFonts w:asciiTheme="minorHAnsi" w:eastAsiaTheme="minorHAnsi" w:hAnsiTheme="minorHAnsi" w:cstheme="minorBidi"/>
              </w:rPr>
              <w:br/>
              <w:t xml:space="preserve">e-mail: </w:t>
            </w:r>
            <w:hyperlink r:id="rId6" w:history="1">
              <w:r w:rsidRPr="00906F90">
                <w:rPr>
                  <w:rStyle w:val="Hypertextovodkaz"/>
                  <w:rFonts w:asciiTheme="minorHAnsi" w:eastAsiaTheme="minorHAnsi" w:hAnsiTheme="minorHAnsi" w:cstheme="minorBidi"/>
                  <w:color w:val="0000FF" w:themeColor="hyperlink"/>
                </w:rPr>
                <w:t>hulinsky.net@seznam.cz</w:t>
              </w:r>
            </w:hyperlink>
            <w:r w:rsidRPr="00906F90">
              <w:rPr>
                <w:rFonts w:asciiTheme="minorHAnsi" w:eastAsiaTheme="minorHAnsi" w:hAnsiTheme="minorHAnsi" w:cstheme="minorBidi"/>
              </w:rPr>
              <w:br/>
            </w:r>
            <w:proofErr w:type="gramStart"/>
            <w:r w:rsidRPr="00906F90">
              <w:rPr>
                <w:rFonts w:asciiTheme="minorHAnsi" w:eastAsiaTheme="minorHAnsi" w:hAnsiTheme="minorHAnsi" w:cstheme="minorBidi"/>
              </w:rPr>
              <w:t>In</w:t>
            </w:r>
            <w:r w:rsidR="00CE3A77">
              <w:rPr>
                <w:rFonts w:asciiTheme="minorHAnsi" w:eastAsiaTheme="minorHAnsi" w:hAnsiTheme="minorHAnsi" w:cstheme="minorBidi"/>
              </w:rPr>
              <w:t>f</w:t>
            </w:r>
            <w:r w:rsidRPr="00906F90">
              <w:rPr>
                <w:rFonts w:asciiTheme="minorHAnsi" w:eastAsiaTheme="minorHAnsi" w:hAnsiTheme="minorHAnsi" w:cstheme="minorBidi"/>
              </w:rPr>
              <w:t xml:space="preserve">o: </w:t>
            </w:r>
            <w:r w:rsidR="00CE3A77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7" w:history="1">
              <w:r w:rsidR="00CE3A77" w:rsidRPr="00D54F2C">
                <w:rPr>
                  <w:rStyle w:val="Hypertextovodkaz"/>
                  <w:rFonts w:asciiTheme="minorHAnsi" w:eastAsiaTheme="minorHAnsi" w:hAnsiTheme="minorHAnsi" w:cstheme="minorBidi"/>
                </w:rPr>
                <w:t>www</w:t>
              </w:r>
              <w:proofErr w:type="gramEnd"/>
              <w:r w:rsidR="00CE3A77" w:rsidRPr="00D54F2C">
                <w:rPr>
                  <w:rStyle w:val="Hypertextovodkaz"/>
                  <w:rFonts w:asciiTheme="minorHAnsi" w:eastAsiaTheme="minorHAnsi" w:hAnsiTheme="minorHAnsi" w:cstheme="minorBidi"/>
                </w:rPr>
                <w:t>.hulinsky.net</w:t>
              </w:r>
            </w:hyperlink>
            <w:r w:rsidR="00CE3A77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</w:tbl>
    <w:p w:rsidR="00AF5B01" w:rsidRPr="003370EA" w:rsidRDefault="003370EA">
      <w:pPr>
        <w:rPr>
          <w:b/>
        </w:rPr>
      </w:pPr>
      <w:r w:rsidRPr="00882439">
        <w:rPr>
          <w:b/>
          <w:color w:val="FF0000"/>
          <w:highlight w:val="yellow"/>
        </w:rPr>
        <w:t>B</w:t>
      </w:r>
      <w:r w:rsidRPr="00882439">
        <w:rPr>
          <w:b/>
          <w:highlight w:val="yellow"/>
        </w:rPr>
        <w:t>:/UŽIVATEL: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5"/>
        <w:gridCol w:w="283"/>
        <w:gridCol w:w="426"/>
        <w:gridCol w:w="1984"/>
        <w:gridCol w:w="765"/>
        <w:gridCol w:w="189"/>
        <w:gridCol w:w="765"/>
        <w:gridCol w:w="3841"/>
      </w:tblGrid>
      <w:tr w:rsidR="003370EA" w:rsidRPr="00906F90" w:rsidTr="003370EA">
        <w:tc>
          <w:tcPr>
            <w:tcW w:w="3652" w:type="dxa"/>
            <w:gridSpan w:val="5"/>
          </w:tcPr>
          <w:p w:rsidR="00AF5B01" w:rsidRPr="00906F90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06F90">
              <w:rPr>
                <w:rFonts w:asciiTheme="minorHAnsi" w:eastAsiaTheme="minorHAnsi" w:hAnsiTheme="minorHAnsi" w:cstheme="minorBidi"/>
              </w:rPr>
              <w:t>Jméno a příjmení / název společnosti</w:t>
            </w:r>
            <w:r w:rsidR="003370EA">
              <w:rPr>
                <w:rFonts w:asciiTheme="minorHAnsi" w:eastAsiaTheme="minorHAnsi" w:hAnsiTheme="minorHAnsi" w:cstheme="minorBidi"/>
              </w:rPr>
              <w:t>:</w:t>
            </w:r>
          </w:p>
        </w:tc>
        <w:tc>
          <w:tcPr>
            <w:tcW w:w="5560" w:type="dxa"/>
            <w:gridSpan w:val="4"/>
          </w:tcPr>
          <w:p w:rsidR="00AF5B01" w:rsidRPr="00906F90" w:rsidRDefault="00AF5B01" w:rsidP="009D6AB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3370EA" w:rsidRPr="00906F90" w:rsidTr="003370EA">
        <w:tc>
          <w:tcPr>
            <w:tcW w:w="594" w:type="dxa"/>
          </w:tcPr>
          <w:p w:rsidR="00AF5B01" w:rsidRPr="00906F90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06F90">
              <w:rPr>
                <w:rFonts w:asciiTheme="minorHAnsi" w:eastAsiaTheme="minorHAnsi" w:hAnsiTheme="minorHAnsi" w:cstheme="minorBidi"/>
              </w:rPr>
              <w:t xml:space="preserve">IČO: </w:t>
            </w:r>
          </w:p>
        </w:tc>
        <w:sdt>
          <w:sdtPr>
            <w:id w:val="622776523"/>
            <w:placeholder>
              <w:docPart w:val="03007A67F3BA4E0EBAFF60C7762EEAEC"/>
            </w:placeholder>
            <w:text/>
          </w:sdtPr>
          <w:sdtContent>
            <w:tc>
              <w:tcPr>
                <w:tcW w:w="3058" w:type="dxa"/>
                <w:gridSpan w:val="4"/>
              </w:tcPr>
              <w:p w:rsidR="00AF5B01" w:rsidRPr="00906F90" w:rsidRDefault="005315AC" w:rsidP="005315AC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>
                  <w:t>-</w:t>
                </w:r>
              </w:p>
            </w:tc>
          </w:sdtContent>
        </w:sdt>
        <w:tc>
          <w:tcPr>
            <w:tcW w:w="765" w:type="dxa"/>
          </w:tcPr>
          <w:p w:rsidR="00AF5B01" w:rsidRPr="00906F90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06F90">
              <w:rPr>
                <w:rFonts w:asciiTheme="minorHAnsi" w:eastAsiaTheme="minorHAnsi" w:hAnsiTheme="minorHAnsi" w:cstheme="minorBidi"/>
              </w:rPr>
              <w:t>DIČ:</w:t>
            </w:r>
          </w:p>
        </w:tc>
        <w:sdt>
          <w:sdtPr>
            <w:id w:val="622776524"/>
            <w:placeholder>
              <w:docPart w:val="03007A67F3BA4E0EBAFF60C7762EEAEC"/>
            </w:placeholder>
            <w:text/>
          </w:sdtPr>
          <w:sdtContent>
            <w:tc>
              <w:tcPr>
                <w:tcW w:w="4795" w:type="dxa"/>
                <w:gridSpan w:val="3"/>
              </w:tcPr>
              <w:p w:rsidR="00AF5B01" w:rsidRPr="00906F90" w:rsidRDefault="00F07332" w:rsidP="00F07332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>
                  <w:t>-</w:t>
                </w:r>
              </w:p>
            </w:tc>
          </w:sdtContent>
        </w:sdt>
      </w:tr>
      <w:tr w:rsidR="003370EA" w:rsidRPr="00906F90" w:rsidTr="003370EA">
        <w:tc>
          <w:tcPr>
            <w:tcW w:w="959" w:type="dxa"/>
            <w:gridSpan w:val="2"/>
          </w:tcPr>
          <w:p w:rsidR="00AF5B01" w:rsidRPr="00906F90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06F90">
              <w:rPr>
                <w:rFonts w:asciiTheme="minorHAnsi" w:eastAsiaTheme="minorHAnsi" w:hAnsiTheme="minorHAnsi" w:cstheme="minorBidi"/>
              </w:rPr>
              <w:t>Adresa:</w:t>
            </w:r>
          </w:p>
        </w:tc>
        <w:sdt>
          <w:sdtPr>
            <w:rPr>
              <w:b/>
              <w:bCs/>
            </w:rPr>
            <w:id w:val="622776525"/>
            <w:placeholder>
              <w:docPart w:val="03007A67F3BA4E0EBAFF60C7762EEAEC"/>
            </w:placeholder>
            <w:showingPlcHdr/>
            <w:text/>
          </w:sdtPr>
          <w:sdtContent>
            <w:tc>
              <w:tcPr>
                <w:tcW w:w="8253" w:type="dxa"/>
                <w:gridSpan w:val="7"/>
              </w:tcPr>
              <w:p w:rsidR="00AF5B01" w:rsidRPr="00906F90" w:rsidRDefault="00350E7D" w:rsidP="00350E7D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D54F2C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3370EA" w:rsidRPr="00906F90" w:rsidTr="003370EA">
        <w:tc>
          <w:tcPr>
            <w:tcW w:w="1668" w:type="dxa"/>
            <w:gridSpan w:val="4"/>
          </w:tcPr>
          <w:p w:rsidR="00AF5B01" w:rsidRPr="00906F90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06F90">
              <w:rPr>
                <w:rFonts w:asciiTheme="minorHAnsi" w:eastAsiaTheme="minorHAnsi" w:hAnsiTheme="minorHAnsi" w:cstheme="minorBidi"/>
              </w:rPr>
              <w:t>Telefon / mobil:</w:t>
            </w:r>
          </w:p>
        </w:tc>
        <w:sdt>
          <w:sdtPr>
            <w:id w:val="622776526"/>
            <w:placeholder>
              <w:docPart w:val="03007A67F3BA4E0EBAFF60C7762EEAEC"/>
            </w:placeholder>
            <w:text/>
          </w:sdtPr>
          <w:sdtContent>
            <w:tc>
              <w:tcPr>
                <w:tcW w:w="2938" w:type="dxa"/>
                <w:gridSpan w:val="3"/>
              </w:tcPr>
              <w:p w:rsidR="00AF5B01" w:rsidRPr="00906F90" w:rsidRDefault="00242837" w:rsidP="00242837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>
                  <w:t>-</w:t>
                </w:r>
              </w:p>
            </w:tc>
          </w:sdtContent>
        </w:sdt>
        <w:tc>
          <w:tcPr>
            <w:tcW w:w="765" w:type="dxa"/>
          </w:tcPr>
          <w:p w:rsidR="00AF5B01" w:rsidRPr="00906F90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06F90">
              <w:rPr>
                <w:rFonts w:asciiTheme="minorHAnsi" w:eastAsiaTheme="minorHAnsi" w:hAnsiTheme="minorHAnsi" w:cstheme="minorBidi"/>
              </w:rPr>
              <w:t>Email:</w:t>
            </w:r>
          </w:p>
        </w:tc>
        <w:sdt>
          <w:sdtPr>
            <w:id w:val="622776527"/>
            <w:placeholder>
              <w:docPart w:val="03007A67F3BA4E0EBAFF60C7762EEAEC"/>
            </w:placeholder>
            <w:text/>
          </w:sdtPr>
          <w:sdtContent>
            <w:tc>
              <w:tcPr>
                <w:tcW w:w="3841" w:type="dxa"/>
              </w:tcPr>
              <w:p w:rsidR="00AF5B01" w:rsidRPr="00906F90" w:rsidRDefault="00242837" w:rsidP="00242837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>
                  <w:t>-</w:t>
                </w:r>
              </w:p>
            </w:tc>
          </w:sdtContent>
        </w:sdt>
      </w:tr>
      <w:tr w:rsidR="003370EA" w:rsidRPr="00906F90" w:rsidTr="003370EA">
        <w:tc>
          <w:tcPr>
            <w:tcW w:w="1242" w:type="dxa"/>
            <w:gridSpan w:val="3"/>
          </w:tcPr>
          <w:p w:rsidR="00AF5B01" w:rsidRPr="00906F90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06F90">
              <w:rPr>
                <w:rFonts w:asciiTheme="minorHAnsi" w:eastAsiaTheme="minorHAnsi" w:hAnsiTheme="minorHAnsi" w:cstheme="minorBidi"/>
              </w:rPr>
              <w:t>Poznámka:</w:t>
            </w:r>
          </w:p>
        </w:tc>
        <w:sdt>
          <w:sdtPr>
            <w:rPr>
              <w:rFonts w:asciiTheme="minorHAnsi" w:eastAsiaTheme="minorHAnsi" w:hAnsiTheme="minorHAnsi" w:cstheme="minorBidi"/>
            </w:rPr>
            <w:id w:val="622776529"/>
            <w:placeholder>
              <w:docPart w:val="03007A67F3BA4E0EBAFF60C7762EEAEC"/>
            </w:placeholder>
            <w:text/>
          </w:sdtPr>
          <w:sdtContent>
            <w:tc>
              <w:tcPr>
                <w:tcW w:w="7970" w:type="dxa"/>
                <w:gridSpan w:val="6"/>
              </w:tcPr>
              <w:p w:rsidR="00AF5B01" w:rsidRPr="00906F90" w:rsidRDefault="00644A9A" w:rsidP="006E784E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644A9A">
                  <w:rPr>
                    <w:rFonts w:asciiTheme="minorHAnsi" w:eastAsiaTheme="minorHAnsi" w:hAnsiTheme="minorHAnsi" w:cstheme="minorBidi"/>
                  </w:rPr>
                  <w:t xml:space="preserve">Internet se platí na měsíc dopředu k 15 </w:t>
                </w:r>
                <w:proofErr w:type="spellStart"/>
                <w:r w:rsidRPr="00644A9A">
                  <w:rPr>
                    <w:rFonts w:asciiTheme="minorHAnsi" w:eastAsiaTheme="minorHAnsi" w:hAnsiTheme="minorHAnsi" w:cstheme="minorBidi"/>
                  </w:rPr>
                  <w:t>tému</w:t>
                </w:r>
                <w:proofErr w:type="spellEnd"/>
                <w:r w:rsidRPr="00644A9A">
                  <w:rPr>
                    <w:rFonts w:asciiTheme="minorHAnsi" w:eastAsiaTheme="minorHAnsi" w:hAnsiTheme="minorHAnsi" w:cstheme="minorBidi"/>
                  </w:rPr>
                  <w:t xml:space="preserve"> dni v </w:t>
                </w:r>
                <w:proofErr w:type="gramStart"/>
                <w:r w:rsidRPr="00644A9A">
                  <w:rPr>
                    <w:rFonts w:asciiTheme="minorHAnsi" w:eastAsiaTheme="minorHAnsi" w:hAnsiTheme="minorHAnsi" w:cstheme="minorBidi"/>
                  </w:rPr>
                  <w:t>měsíci.</w:t>
                </w:r>
                <w:r w:rsidR="006E784E">
                  <w:rPr>
                    <w:rFonts w:asciiTheme="minorHAnsi" w:eastAsiaTheme="minorHAnsi" w:hAnsiTheme="minorHAnsi" w:cstheme="minorBidi"/>
                  </w:rPr>
                  <w:t>Smlouva</w:t>
                </w:r>
                <w:proofErr w:type="gramEnd"/>
                <w:r w:rsidR="006E784E">
                  <w:rPr>
                    <w:rFonts w:asciiTheme="minorHAnsi" w:eastAsiaTheme="minorHAnsi" w:hAnsiTheme="minorHAnsi" w:cstheme="minorBidi"/>
                  </w:rPr>
                  <w:t xml:space="preserve"> v souladu s GDPR</w:t>
                </w:r>
              </w:p>
            </w:tc>
          </w:sdtContent>
        </w:sdt>
      </w:tr>
    </w:tbl>
    <w:p w:rsidR="00AF5B01" w:rsidRPr="00584328" w:rsidRDefault="00584328">
      <w:pPr>
        <w:rPr>
          <w:b/>
        </w:rPr>
      </w:pPr>
      <w:r w:rsidRPr="00882439">
        <w:rPr>
          <w:b/>
          <w:highlight w:val="yellow"/>
        </w:rPr>
        <w:t>Technické údaje: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3"/>
        <w:gridCol w:w="1560"/>
        <w:gridCol w:w="880"/>
        <w:gridCol w:w="699"/>
        <w:gridCol w:w="283"/>
        <w:gridCol w:w="426"/>
        <w:gridCol w:w="3575"/>
      </w:tblGrid>
      <w:tr w:rsidR="003370EA" w:rsidRPr="00906F90" w:rsidTr="009A0E2F">
        <w:tc>
          <w:tcPr>
            <w:tcW w:w="1526" w:type="dxa"/>
          </w:tcPr>
          <w:p w:rsidR="00AF5B01" w:rsidRPr="00906F90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06F90">
              <w:rPr>
                <w:rFonts w:asciiTheme="minorHAnsi" w:eastAsiaTheme="minorHAnsi" w:hAnsiTheme="minorHAnsi" w:cstheme="minorBidi"/>
              </w:rPr>
              <w:t>Typ připojení:</w:t>
            </w:r>
          </w:p>
        </w:tc>
        <w:sdt>
          <w:sdtPr>
            <w:rPr>
              <w:rFonts w:asciiTheme="minorHAnsi" w:eastAsiaTheme="minorHAnsi" w:hAnsiTheme="minorHAnsi" w:cstheme="minorBidi"/>
            </w:rPr>
            <w:id w:val="622776530"/>
            <w:placeholder>
              <w:docPart w:val="1385CE71707B4173858692B3051DD431"/>
            </w:placeholder>
            <w:showingPlcHdr/>
            <w:comboBox>
              <w:listItem w:value="Zvolte položku."/>
              <w:listItem w:displayText="optické" w:value="optické"/>
              <w:listItem w:displayText="WIFI 2,4 GHz" w:value="WIFI 2,4 GHz"/>
              <w:listItem w:displayText="WIFI 5 GHz" w:value="WIFI 5 GHz"/>
            </w:comboBox>
          </w:sdtPr>
          <w:sdtContent>
            <w:tc>
              <w:tcPr>
                <w:tcW w:w="1843" w:type="dxa"/>
                <w:gridSpan w:val="2"/>
              </w:tcPr>
              <w:p w:rsidR="00AF5B01" w:rsidRPr="00906F90" w:rsidRDefault="00350E7D" w:rsidP="00350E7D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D54F2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268" w:type="dxa"/>
            <w:gridSpan w:val="4"/>
          </w:tcPr>
          <w:p w:rsidR="00AF5B01" w:rsidRPr="00906F90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5" w:type="dxa"/>
          </w:tcPr>
          <w:p w:rsidR="00AF5B01" w:rsidRPr="00906F90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A0E2F" w:rsidRPr="00906F90" w:rsidTr="00B022D8">
        <w:tc>
          <w:tcPr>
            <w:tcW w:w="1526" w:type="dxa"/>
          </w:tcPr>
          <w:p w:rsidR="009A0E2F" w:rsidRPr="00906F90" w:rsidRDefault="009A0E2F" w:rsidP="00906F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06F90">
              <w:rPr>
                <w:rFonts w:asciiTheme="minorHAnsi" w:eastAsiaTheme="minorHAnsi" w:hAnsiTheme="minorHAnsi" w:cstheme="minorBidi"/>
              </w:rPr>
              <w:t>Rychlost:</w:t>
            </w:r>
          </w:p>
        </w:tc>
        <w:tc>
          <w:tcPr>
            <w:tcW w:w="1843" w:type="dxa"/>
            <w:gridSpan w:val="2"/>
          </w:tcPr>
          <w:p w:rsidR="009A0E2F" w:rsidRPr="00906F90" w:rsidRDefault="00463E72" w:rsidP="009D6AB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sdt>
              <w:sdtPr>
                <w:rPr>
                  <w:rFonts w:asciiTheme="minorHAnsi" w:eastAsiaTheme="minorHAnsi" w:hAnsiTheme="minorHAnsi" w:cstheme="minorBidi"/>
                </w:rPr>
                <w:id w:val="622776533"/>
                <w:placeholder>
                  <w:docPart w:val="8B2557D78A4F4296BB32128FD5B4B8E3"/>
                </w:placeholder>
                <w:text/>
              </w:sdtPr>
              <w:sdtContent>
                <w:r w:rsidR="00350E7D">
                  <w:rPr>
                    <w:rFonts w:asciiTheme="minorHAnsi" w:eastAsiaTheme="minorHAnsi" w:hAnsiTheme="minorHAnsi" w:cstheme="minorBidi"/>
                  </w:rPr>
                  <w:t xml:space="preserve">               </w:t>
                </w:r>
              </w:sdtContent>
            </w:sdt>
            <w:r w:rsidR="009A0E2F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="009A0E2F">
              <w:rPr>
                <w:rFonts w:asciiTheme="minorHAnsi" w:eastAsiaTheme="minorHAnsi" w:hAnsiTheme="minorHAnsi" w:cstheme="minorBidi"/>
              </w:rPr>
              <w:t>Mb</w:t>
            </w:r>
            <w:proofErr w:type="spellEnd"/>
            <w:r w:rsidR="009D6AB5">
              <w:rPr>
                <w:rFonts w:asciiTheme="minorHAnsi" w:eastAsiaTheme="minorHAnsi" w:hAnsiTheme="minorHAnsi" w:cstheme="minorBidi"/>
              </w:rPr>
              <w:t>/s</w:t>
            </w:r>
          </w:p>
        </w:tc>
        <w:tc>
          <w:tcPr>
            <w:tcW w:w="5843" w:type="dxa"/>
            <w:gridSpan w:val="5"/>
            <w:tcBorders>
              <w:bottom w:val="single" w:sz="4" w:space="0" w:color="auto"/>
            </w:tcBorders>
          </w:tcPr>
          <w:p w:rsidR="009A0E2F" w:rsidRPr="00906F90" w:rsidRDefault="009D6AB5" w:rsidP="009D6AB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-viz.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parametry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poskytované služby na www.hulinsky.net</w:t>
            </w:r>
          </w:p>
        </w:tc>
      </w:tr>
      <w:tr w:rsidR="003370EA" w:rsidRPr="00906F90" w:rsidTr="00B022D8">
        <w:tc>
          <w:tcPr>
            <w:tcW w:w="1526" w:type="dxa"/>
          </w:tcPr>
          <w:p w:rsidR="00AF5B01" w:rsidRPr="00906F90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06F90">
              <w:rPr>
                <w:rFonts w:asciiTheme="minorHAnsi" w:eastAsiaTheme="minorHAnsi" w:hAnsiTheme="minorHAnsi" w:cstheme="minorBidi"/>
              </w:rPr>
              <w:t>Datový limit:</w:t>
            </w:r>
          </w:p>
        </w:tc>
        <w:tc>
          <w:tcPr>
            <w:tcW w:w="1843" w:type="dxa"/>
            <w:gridSpan w:val="2"/>
          </w:tcPr>
          <w:p w:rsidR="00AF5B01" w:rsidRPr="00906F90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06F90">
              <w:rPr>
                <w:rFonts w:asciiTheme="minorHAnsi" w:eastAsiaTheme="minorHAnsi" w:hAnsiTheme="minorHAnsi" w:cstheme="minorBidi"/>
              </w:rPr>
              <w:t>Neomezený</w:t>
            </w:r>
          </w:p>
        </w:tc>
        <w:tc>
          <w:tcPr>
            <w:tcW w:w="2268" w:type="dxa"/>
            <w:gridSpan w:val="4"/>
            <w:shd w:val="clear" w:color="auto" w:fill="FFFF99"/>
          </w:tcPr>
          <w:p w:rsidR="00AF5B01" w:rsidRPr="00906F90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06F90">
              <w:rPr>
                <w:rFonts w:asciiTheme="minorHAnsi" w:eastAsiaTheme="minorHAnsi" w:hAnsiTheme="minorHAnsi" w:cstheme="minorBidi"/>
              </w:rPr>
              <w:t>Server odchozí pošty:</w:t>
            </w:r>
          </w:p>
        </w:tc>
        <w:tc>
          <w:tcPr>
            <w:tcW w:w="3575" w:type="dxa"/>
            <w:shd w:val="clear" w:color="auto" w:fill="FFFF99"/>
          </w:tcPr>
          <w:p w:rsidR="00AF5B01" w:rsidRPr="00906F90" w:rsidRDefault="00F07332" w:rsidP="00906F9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Dle poštovního serveru Vaší e-pošty</w:t>
            </w:r>
          </w:p>
        </w:tc>
      </w:tr>
      <w:tr w:rsidR="003370EA" w:rsidRPr="00906F90" w:rsidTr="00B022D8">
        <w:tc>
          <w:tcPr>
            <w:tcW w:w="1526" w:type="dxa"/>
          </w:tcPr>
          <w:p w:rsidR="00AF5B01" w:rsidRPr="00B022D8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>IP adresa:</w:t>
            </w:r>
          </w:p>
        </w:tc>
        <w:tc>
          <w:tcPr>
            <w:tcW w:w="1843" w:type="dxa"/>
            <w:gridSpan w:val="2"/>
          </w:tcPr>
          <w:p w:rsidR="00AF5B01" w:rsidRPr="00B022D8" w:rsidRDefault="00AF5B01" w:rsidP="00350E7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proofErr w:type="gramStart"/>
            <w:r w:rsidRPr="00B022D8">
              <w:rPr>
                <w:rFonts w:asciiTheme="minorHAnsi" w:eastAsiaTheme="minorHAnsi" w:hAnsiTheme="minorHAnsi" w:cstheme="minorBidi"/>
                <w:b/>
              </w:rPr>
              <w:t>192.168.</w:t>
            </w:r>
            <w:sdt>
              <w:sdtPr>
                <w:rPr>
                  <w:rFonts w:asciiTheme="minorHAnsi" w:eastAsiaTheme="minorHAnsi" w:hAnsiTheme="minorHAnsi" w:cstheme="minorBidi"/>
                  <w:b/>
                </w:rPr>
                <w:id w:val="622776535"/>
                <w:placeholder>
                  <w:docPart w:val="03007A67F3BA4E0EBAFF60C7762EEAEC"/>
                </w:placeholder>
                <w:text/>
              </w:sdtPr>
              <w:sdtContent>
                <w:r w:rsidR="00350E7D">
                  <w:rPr>
                    <w:rFonts w:asciiTheme="minorHAnsi" w:eastAsiaTheme="minorHAnsi" w:hAnsiTheme="minorHAnsi" w:cstheme="minorBidi"/>
                    <w:b/>
                  </w:rPr>
                  <w:t>0</w:t>
                </w:r>
              </w:sdtContent>
            </w:sdt>
            <w:proofErr w:type="gramEnd"/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AF5B01" w:rsidRPr="00B022D8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>Maska:</w:t>
            </w:r>
          </w:p>
        </w:tc>
        <w:tc>
          <w:tcPr>
            <w:tcW w:w="4983" w:type="dxa"/>
            <w:gridSpan w:val="4"/>
            <w:tcBorders>
              <w:bottom w:val="single" w:sz="4" w:space="0" w:color="auto"/>
            </w:tcBorders>
          </w:tcPr>
          <w:p w:rsidR="00AF5B01" w:rsidRPr="00B022D8" w:rsidRDefault="00AF5B01" w:rsidP="009A0E2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proofErr w:type="gramStart"/>
            <w:r w:rsidRPr="00B022D8">
              <w:rPr>
                <w:rFonts w:asciiTheme="minorHAnsi" w:eastAsiaTheme="minorHAnsi" w:hAnsiTheme="minorHAnsi" w:cstheme="minorBidi"/>
                <w:b/>
              </w:rPr>
              <w:t>255.255.255.</w:t>
            </w:r>
            <w:sdt>
              <w:sdtPr>
                <w:rPr>
                  <w:rFonts w:asciiTheme="minorHAnsi" w:eastAsiaTheme="minorHAnsi" w:hAnsiTheme="minorHAnsi" w:cstheme="minorBidi"/>
                  <w:b/>
                </w:rPr>
                <w:id w:val="622776552"/>
                <w:placeholder>
                  <w:docPart w:val="03007A67F3BA4E0EBAFF60C7762EEAEC"/>
                </w:placeholder>
                <w:text/>
              </w:sdtPr>
              <w:sdtContent>
                <w:r w:rsidR="009A0E2F" w:rsidRPr="00B022D8">
                  <w:rPr>
                    <w:rFonts w:asciiTheme="minorHAnsi" w:eastAsiaTheme="minorHAnsi" w:hAnsiTheme="minorHAnsi" w:cstheme="minorBidi"/>
                    <w:b/>
                  </w:rPr>
                  <w:t>252</w:t>
                </w:r>
              </w:sdtContent>
            </w:sdt>
            <w:proofErr w:type="gramEnd"/>
          </w:p>
        </w:tc>
      </w:tr>
      <w:tr w:rsidR="003370EA" w:rsidRPr="00906F90" w:rsidTr="00B022D8">
        <w:tc>
          <w:tcPr>
            <w:tcW w:w="1526" w:type="dxa"/>
          </w:tcPr>
          <w:p w:rsidR="00AF5B01" w:rsidRPr="00B022D8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>Brána:</w:t>
            </w:r>
          </w:p>
        </w:tc>
        <w:tc>
          <w:tcPr>
            <w:tcW w:w="1843" w:type="dxa"/>
            <w:gridSpan w:val="2"/>
          </w:tcPr>
          <w:p w:rsidR="00AF5B01" w:rsidRPr="00B022D8" w:rsidRDefault="00AF5B01" w:rsidP="00350E7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proofErr w:type="gramStart"/>
            <w:r w:rsidRPr="00B022D8">
              <w:rPr>
                <w:rFonts w:asciiTheme="minorHAnsi" w:eastAsiaTheme="minorHAnsi" w:hAnsiTheme="minorHAnsi" w:cstheme="minorBidi"/>
                <w:b/>
              </w:rPr>
              <w:t>192.168.</w:t>
            </w:r>
            <w:sdt>
              <w:sdtPr>
                <w:rPr>
                  <w:rFonts w:asciiTheme="minorHAnsi" w:eastAsiaTheme="minorHAnsi" w:hAnsiTheme="minorHAnsi" w:cstheme="minorBidi"/>
                  <w:b/>
                </w:rPr>
                <w:id w:val="622776554"/>
                <w:placeholder>
                  <w:docPart w:val="03007A67F3BA4E0EBAFF60C7762EEAEC"/>
                </w:placeholder>
                <w:text/>
              </w:sdtPr>
              <w:sdtContent>
                <w:r w:rsidR="00350E7D">
                  <w:rPr>
                    <w:rFonts w:asciiTheme="minorHAnsi" w:eastAsiaTheme="minorHAnsi" w:hAnsiTheme="minorHAnsi" w:cstheme="minorBidi"/>
                    <w:b/>
                  </w:rPr>
                  <w:t>0</w:t>
                </w:r>
              </w:sdtContent>
            </w:sdt>
            <w:proofErr w:type="gramEnd"/>
          </w:p>
        </w:tc>
        <w:tc>
          <w:tcPr>
            <w:tcW w:w="1842" w:type="dxa"/>
            <w:gridSpan w:val="3"/>
            <w:shd w:val="clear" w:color="auto" w:fill="99FFCC"/>
          </w:tcPr>
          <w:p w:rsidR="00AF5B01" w:rsidRPr="00B022D8" w:rsidRDefault="00AF5B01" w:rsidP="00906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>Primární DNS:</w:t>
            </w:r>
            <w:r w:rsidRPr="00B022D8">
              <w:rPr>
                <w:rFonts w:asciiTheme="minorHAnsi" w:eastAsiaTheme="minorHAnsi" w:hAnsiTheme="minorHAnsi" w:cstheme="minorBidi"/>
                <w:b/>
              </w:rPr>
              <w:br/>
              <w:t>Sekundární DNS:</w:t>
            </w:r>
          </w:p>
        </w:tc>
        <w:tc>
          <w:tcPr>
            <w:tcW w:w="4001" w:type="dxa"/>
            <w:gridSpan w:val="2"/>
            <w:shd w:val="clear" w:color="auto" w:fill="99FFCC"/>
          </w:tcPr>
          <w:p w:rsidR="00AF5B01" w:rsidRDefault="00A32E55" w:rsidP="00F073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10.10.10.10</w:t>
            </w:r>
          </w:p>
          <w:p w:rsidR="00F07332" w:rsidRPr="00B022D8" w:rsidRDefault="00F07332" w:rsidP="00CB57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</w:t>
            </w:r>
            <w:r w:rsidR="00CB5752">
              <w:rPr>
                <w:rFonts w:asciiTheme="minorHAnsi" w:eastAsiaTheme="minorHAnsi" w:hAnsiTheme="minorHAnsi" w:cstheme="minorBidi"/>
                <w:b/>
              </w:rPr>
              <w:t>0</w:t>
            </w:r>
            <w:r>
              <w:rPr>
                <w:rFonts w:asciiTheme="minorHAnsi" w:eastAsiaTheme="minorHAnsi" w:hAnsiTheme="minorHAnsi" w:cstheme="minorBidi"/>
                <w:b/>
              </w:rPr>
              <w:t>.</w:t>
            </w:r>
            <w:r w:rsidR="00CB5752">
              <w:rPr>
                <w:rFonts w:asciiTheme="minorHAnsi" w:eastAsiaTheme="minorHAnsi" w:hAnsiTheme="minorHAnsi" w:cstheme="minorBidi"/>
                <w:b/>
              </w:rPr>
              <w:t>10</w:t>
            </w:r>
            <w:r>
              <w:rPr>
                <w:rFonts w:asciiTheme="minorHAnsi" w:eastAsiaTheme="minorHAnsi" w:hAnsiTheme="minorHAnsi" w:cstheme="minorBidi"/>
                <w:b/>
              </w:rPr>
              <w:t>.1</w:t>
            </w:r>
            <w:r w:rsidR="00CB5752">
              <w:rPr>
                <w:rFonts w:asciiTheme="minorHAnsi" w:eastAsiaTheme="minorHAnsi" w:hAnsiTheme="minorHAnsi" w:cstheme="minorBidi"/>
                <w:b/>
              </w:rPr>
              <w:t>0</w:t>
            </w:r>
            <w:r>
              <w:rPr>
                <w:rFonts w:asciiTheme="minorHAnsi" w:eastAsiaTheme="minorHAnsi" w:hAnsiTheme="minorHAnsi" w:cstheme="minorBidi"/>
                <w:b/>
              </w:rPr>
              <w:t>.1</w:t>
            </w:r>
            <w:r w:rsidR="00CB5752">
              <w:rPr>
                <w:rFonts w:asciiTheme="minorHAnsi" w:eastAsiaTheme="minorHAnsi" w:hAnsiTheme="minorHAnsi" w:cstheme="minorBidi"/>
                <w:b/>
              </w:rPr>
              <w:t>1</w:t>
            </w:r>
          </w:p>
        </w:tc>
      </w:tr>
      <w:tr w:rsidR="003370EA" w:rsidRPr="00906F90" w:rsidTr="009A0E2F">
        <w:tc>
          <w:tcPr>
            <w:tcW w:w="1809" w:type="dxa"/>
            <w:gridSpan w:val="2"/>
          </w:tcPr>
          <w:p w:rsidR="00AF5B01" w:rsidRPr="00B022D8" w:rsidRDefault="00906F90" w:rsidP="00906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>Veřejná adresa:</w:t>
            </w:r>
          </w:p>
        </w:tc>
        <w:tc>
          <w:tcPr>
            <w:tcW w:w="1560" w:type="dxa"/>
          </w:tcPr>
          <w:p w:rsidR="00AF5B01" w:rsidRPr="00B022D8" w:rsidRDefault="00906F90" w:rsidP="00906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>ANO</w:t>
            </w:r>
          </w:p>
        </w:tc>
        <w:tc>
          <w:tcPr>
            <w:tcW w:w="1559" w:type="dxa"/>
            <w:gridSpan w:val="2"/>
          </w:tcPr>
          <w:p w:rsidR="00AF5B01" w:rsidRPr="00B022D8" w:rsidRDefault="00906F90" w:rsidP="00906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 xml:space="preserve">Natováno </w:t>
            </w:r>
            <w:proofErr w:type="gramStart"/>
            <w:r w:rsidRPr="00B022D8">
              <w:rPr>
                <w:rFonts w:asciiTheme="minorHAnsi" w:eastAsiaTheme="minorHAnsi" w:hAnsiTheme="minorHAnsi" w:cstheme="minorBidi"/>
                <w:b/>
              </w:rPr>
              <w:t>na :</w:t>
            </w:r>
            <w:proofErr w:type="gramEnd"/>
          </w:p>
        </w:tc>
        <w:tc>
          <w:tcPr>
            <w:tcW w:w="4284" w:type="dxa"/>
            <w:gridSpan w:val="3"/>
          </w:tcPr>
          <w:p w:rsidR="005315AC" w:rsidRPr="00B022D8" w:rsidRDefault="005315AC" w:rsidP="004B083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906F90" w:rsidRPr="009A0E2F" w:rsidRDefault="009A0E2F">
      <w:pPr>
        <w:rPr>
          <w:b/>
        </w:rPr>
      </w:pPr>
      <w:r w:rsidRPr="00882439">
        <w:rPr>
          <w:b/>
          <w:highlight w:val="yellow"/>
        </w:rPr>
        <w:t>Služby a poplatky: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843"/>
        <w:gridCol w:w="2551"/>
        <w:gridCol w:w="1733"/>
      </w:tblGrid>
      <w:tr w:rsidR="003370EA" w:rsidRPr="00906F90" w:rsidTr="00C2418A">
        <w:tc>
          <w:tcPr>
            <w:tcW w:w="3085" w:type="dxa"/>
          </w:tcPr>
          <w:p w:rsidR="00906F90" w:rsidRPr="00B022D8" w:rsidRDefault="00906F90" w:rsidP="00906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>Pořízení klientského zařízení:</w:t>
            </w:r>
          </w:p>
        </w:tc>
        <w:sdt>
          <w:sdtPr>
            <w:rPr>
              <w:rFonts w:asciiTheme="minorHAnsi" w:eastAsiaTheme="minorHAnsi" w:hAnsiTheme="minorHAnsi" w:cstheme="minorBidi"/>
              <w:b/>
            </w:rPr>
            <w:id w:val="622776607"/>
            <w:placeholder>
              <w:docPart w:val="03007A67F3BA4E0EBAFF60C7762EEAEC"/>
            </w:placeholder>
            <w:text/>
          </w:sdtPr>
          <w:sdtContent>
            <w:tc>
              <w:tcPr>
                <w:tcW w:w="1843" w:type="dxa"/>
              </w:tcPr>
              <w:p w:rsidR="00906F90" w:rsidRPr="00B022D8" w:rsidRDefault="00350E7D" w:rsidP="00350E7D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</w:rPr>
                  <w:t xml:space="preserve">           </w:t>
                </w:r>
                <w:r w:rsidR="00D65F4E">
                  <w:rPr>
                    <w:rFonts w:asciiTheme="minorHAnsi" w:eastAsiaTheme="minorHAnsi" w:hAnsiTheme="minorHAnsi" w:cstheme="minorBidi"/>
                    <w:b/>
                  </w:rPr>
                  <w:t>,-Kč</w:t>
                </w:r>
              </w:p>
            </w:tc>
          </w:sdtContent>
        </w:sdt>
        <w:tc>
          <w:tcPr>
            <w:tcW w:w="2551" w:type="dxa"/>
            <w:tcBorders>
              <w:bottom w:val="single" w:sz="4" w:space="0" w:color="auto"/>
            </w:tcBorders>
          </w:tcPr>
          <w:p w:rsidR="00906F90" w:rsidRPr="00B022D8" w:rsidRDefault="00906F90" w:rsidP="00906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 xml:space="preserve">Aktivace </w:t>
            </w:r>
            <w:proofErr w:type="gramStart"/>
            <w:r w:rsidRPr="00B022D8">
              <w:rPr>
                <w:rFonts w:asciiTheme="minorHAnsi" w:eastAsiaTheme="minorHAnsi" w:hAnsiTheme="minorHAnsi" w:cstheme="minorBidi"/>
                <w:b/>
              </w:rPr>
              <w:t>spoje :</w:t>
            </w:r>
            <w:proofErr w:type="gramEnd"/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06F90" w:rsidRPr="00B022D8" w:rsidRDefault="00463E72" w:rsidP="00350E7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sdt>
              <w:sdtPr>
                <w:rPr>
                  <w:rFonts w:asciiTheme="minorHAnsi" w:eastAsiaTheme="minorHAnsi" w:hAnsiTheme="minorHAnsi" w:cstheme="minorBidi"/>
                  <w:b/>
                </w:rPr>
                <w:id w:val="622776594"/>
                <w:placeholder>
                  <w:docPart w:val="03007A67F3BA4E0EBAFF60C7762EEAEC"/>
                </w:placeholder>
                <w:text/>
              </w:sdtPr>
              <w:sdtContent>
                <w:r w:rsidR="00350E7D">
                  <w:rPr>
                    <w:rFonts w:asciiTheme="minorHAnsi" w:eastAsiaTheme="minorHAnsi" w:hAnsiTheme="minorHAnsi" w:cstheme="minorBidi"/>
                    <w:b/>
                  </w:rPr>
                  <w:t xml:space="preserve">         </w:t>
                </w:r>
                <w:r w:rsidR="009A532C" w:rsidRPr="00B022D8">
                  <w:rPr>
                    <w:rFonts w:asciiTheme="minorHAnsi" w:eastAsiaTheme="minorHAnsi" w:hAnsiTheme="minorHAnsi" w:cstheme="minorBidi"/>
                    <w:b/>
                  </w:rPr>
                  <w:t>,-Kč</w:t>
                </w:r>
                <w:r w:rsidR="00F07332">
                  <w:rPr>
                    <w:rFonts w:asciiTheme="minorHAnsi" w:eastAsiaTheme="minorHAnsi" w:hAnsiTheme="minorHAnsi" w:cstheme="minorBidi"/>
                    <w:b/>
                  </w:rPr>
                  <w:t xml:space="preserve"> </w:t>
                </w:r>
                <w:proofErr w:type="spellStart"/>
                <w:r w:rsidR="00F07332">
                  <w:rPr>
                    <w:rFonts w:asciiTheme="minorHAnsi" w:eastAsiaTheme="minorHAnsi" w:hAnsiTheme="minorHAnsi" w:cstheme="minorBidi"/>
                    <w:b/>
                  </w:rPr>
                  <w:t>vč</w:t>
                </w:r>
                <w:proofErr w:type="spellEnd"/>
                <w:r w:rsidR="00F07332">
                  <w:rPr>
                    <w:rFonts w:asciiTheme="minorHAnsi" w:eastAsiaTheme="minorHAnsi" w:hAnsiTheme="minorHAnsi" w:cstheme="minorBidi"/>
                    <w:b/>
                  </w:rPr>
                  <w:t xml:space="preserve"> DPH</w:t>
                </w:r>
              </w:sdtContent>
            </w:sdt>
          </w:p>
        </w:tc>
      </w:tr>
      <w:tr w:rsidR="003370EA" w:rsidRPr="00906F90" w:rsidTr="00C2418A">
        <w:tc>
          <w:tcPr>
            <w:tcW w:w="3085" w:type="dxa"/>
          </w:tcPr>
          <w:p w:rsidR="00906F90" w:rsidRPr="00B022D8" w:rsidRDefault="00906F90" w:rsidP="00906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>Jednorázový poplatek:</w:t>
            </w:r>
          </w:p>
        </w:tc>
        <w:tc>
          <w:tcPr>
            <w:tcW w:w="1843" w:type="dxa"/>
          </w:tcPr>
          <w:p w:rsidR="00906F90" w:rsidRPr="00B022D8" w:rsidRDefault="00463E72" w:rsidP="00350E7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sdt>
              <w:sdtPr>
                <w:rPr>
                  <w:rFonts w:asciiTheme="minorHAnsi" w:eastAsiaTheme="minorHAnsi" w:hAnsiTheme="minorHAnsi" w:cstheme="minorBidi"/>
                  <w:b/>
                </w:rPr>
                <w:id w:val="622776611"/>
                <w:placeholder>
                  <w:docPart w:val="03007A67F3BA4E0EBAFF60C7762EEAEC"/>
                </w:placeholder>
                <w:text/>
              </w:sdtPr>
              <w:sdtContent>
                <w:r w:rsidR="00350E7D">
                  <w:rPr>
                    <w:rFonts w:asciiTheme="minorHAnsi" w:eastAsiaTheme="minorHAnsi" w:hAnsiTheme="minorHAnsi" w:cstheme="minorBidi"/>
                    <w:b/>
                  </w:rPr>
                  <w:t xml:space="preserve">          </w:t>
                </w:r>
                <w:r w:rsidR="005A676A">
                  <w:rPr>
                    <w:rFonts w:asciiTheme="minorHAnsi" w:eastAsiaTheme="minorHAnsi" w:hAnsiTheme="minorHAnsi" w:cstheme="minorBidi"/>
                    <w:b/>
                  </w:rPr>
                  <w:t>,-</w:t>
                </w:r>
              </w:sdtContent>
            </w:sdt>
            <w:r w:rsidR="009A532C" w:rsidRPr="00B022D8">
              <w:rPr>
                <w:rFonts w:asciiTheme="minorHAnsi" w:eastAsiaTheme="minorHAnsi" w:hAnsiTheme="minorHAnsi" w:cstheme="minorBidi"/>
                <w:b/>
              </w:rPr>
              <w:t>Kč</w:t>
            </w:r>
            <w:r w:rsidR="00F07332">
              <w:rPr>
                <w:rFonts w:asciiTheme="minorHAnsi" w:eastAsiaTheme="minorHAnsi" w:hAnsiTheme="minorHAnsi" w:cstheme="minorBidi"/>
                <w:b/>
              </w:rPr>
              <w:t xml:space="preserve"> vč. DPH</w:t>
            </w:r>
          </w:p>
        </w:tc>
        <w:tc>
          <w:tcPr>
            <w:tcW w:w="2551" w:type="dxa"/>
            <w:shd w:val="clear" w:color="auto" w:fill="FFFF99"/>
          </w:tcPr>
          <w:p w:rsidR="00906F90" w:rsidRPr="00B022D8" w:rsidRDefault="00906F90" w:rsidP="00906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>Celkem Kč:</w:t>
            </w:r>
          </w:p>
        </w:tc>
        <w:sdt>
          <w:sdtPr>
            <w:rPr>
              <w:rFonts w:asciiTheme="minorHAnsi" w:eastAsiaTheme="minorHAnsi" w:hAnsiTheme="minorHAnsi" w:cstheme="minorBidi"/>
              <w:b/>
            </w:rPr>
            <w:id w:val="622776596"/>
            <w:placeholder>
              <w:docPart w:val="03007A67F3BA4E0EBAFF60C7762EEAEC"/>
            </w:placeholder>
            <w:text/>
          </w:sdtPr>
          <w:sdtContent>
            <w:tc>
              <w:tcPr>
                <w:tcW w:w="1733" w:type="dxa"/>
                <w:shd w:val="clear" w:color="auto" w:fill="FFFF99"/>
              </w:tcPr>
              <w:p w:rsidR="00906F90" w:rsidRPr="00B022D8" w:rsidRDefault="00350E7D" w:rsidP="00350E7D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</w:rPr>
                  <w:t xml:space="preserve">        </w:t>
                </w:r>
                <w:r w:rsidR="005833CF">
                  <w:rPr>
                    <w:rFonts w:asciiTheme="minorHAnsi" w:eastAsiaTheme="minorHAnsi" w:hAnsiTheme="minorHAnsi" w:cstheme="minorBidi"/>
                    <w:b/>
                  </w:rPr>
                  <w:t>,-Kč</w:t>
                </w:r>
                <w:r w:rsidR="00F115BF">
                  <w:rPr>
                    <w:rFonts w:asciiTheme="minorHAnsi" w:eastAsiaTheme="minorHAnsi" w:hAnsiTheme="minorHAnsi" w:cstheme="minorBidi"/>
                    <w:b/>
                  </w:rPr>
                  <w:t xml:space="preserve"> </w:t>
                </w:r>
                <w:r w:rsidR="00F07332">
                  <w:rPr>
                    <w:rFonts w:asciiTheme="minorHAnsi" w:eastAsiaTheme="minorHAnsi" w:hAnsiTheme="minorHAnsi" w:cstheme="minorBidi"/>
                    <w:b/>
                  </w:rPr>
                  <w:t>vč. DPH</w:t>
                </w:r>
              </w:p>
            </w:tc>
          </w:sdtContent>
        </w:sdt>
      </w:tr>
      <w:tr w:rsidR="003370EA" w:rsidRPr="00906F90" w:rsidTr="00C2418A">
        <w:tc>
          <w:tcPr>
            <w:tcW w:w="3085" w:type="dxa"/>
          </w:tcPr>
          <w:p w:rsidR="00906F90" w:rsidRPr="00B022D8" w:rsidRDefault="00906F90" w:rsidP="00906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>Počátek předplatného období:</w:t>
            </w:r>
          </w:p>
        </w:tc>
        <w:tc>
          <w:tcPr>
            <w:tcW w:w="1843" w:type="dxa"/>
          </w:tcPr>
          <w:p w:rsidR="00906F90" w:rsidRPr="00B022D8" w:rsidRDefault="00463E72" w:rsidP="00350E7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sdt>
              <w:sdtPr>
                <w:rPr>
                  <w:rFonts w:asciiTheme="minorHAnsi" w:eastAsiaTheme="minorHAnsi" w:hAnsiTheme="minorHAnsi" w:cstheme="minorBidi"/>
                  <w:b/>
                </w:rPr>
                <w:id w:val="622776605"/>
                <w:placeholder>
                  <w:docPart w:val="03007A67F3BA4E0EBAFF60C7762EEAEC"/>
                </w:placeholder>
                <w:text/>
              </w:sdtPr>
              <w:sdtContent>
                <w:r w:rsidR="00350E7D">
                  <w:rPr>
                    <w:rFonts w:asciiTheme="minorHAnsi" w:eastAsiaTheme="minorHAnsi" w:hAnsiTheme="minorHAnsi" w:cstheme="minorBidi"/>
                    <w:b/>
                  </w:rPr>
                  <w:t xml:space="preserve">          </w:t>
                </w:r>
                <w:r w:rsidR="00BD1AB5">
                  <w:rPr>
                    <w:rFonts w:asciiTheme="minorHAnsi" w:eastAsiaTheme="minorHAnsi" w:hAnsiTheme="minorHAnsi" w:cstheme="minorBidi"/>
                    <w:b/>
                  </w:rPr>
                  <w:t>/20</w:t>
                </w:r>
                <w:r w:rsidR="0052644E">
                  <w:rPr>
                    <w:rFonts w:asciiTheme="minorHAnsi" w:eastAsiaTheme="minorHAnsi" w:hAnsiTheme="minorHAnsi" w:cstheme="minorBidi"/>
                    <w:b/>
                  </w:rPr>
                  <w:t>2</w:t>
                </w:r>
              </w:sdtContent>
            </w:sdt>
          </w:p>
        </w:tc>
        <w:tc>
          <w:tcPr>
            <w:tcW w:w="2551" w:type="dxa"/>
          </w:tcPr>
          <w:p w:rsidR="00906F90" w:rsidRPr="00B022D8" w:rsidRDefault="00906F90" w:rsidP="0057057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22D8">
              <w:rPr>
                <w:rFonts w:asciiTheme="minorHAnsi" w:eastAsiaTheme="minorHAnsi" w:hAnsiTheme="minorHAnsi" w:cstheme="minorBidi"/>
                <w:b/>
              </w:rPr>
              <w:t>Měsíční poplatek</w:t>
            </w:r>
            <w:r w:rsidR="0057057B">
              <w:rPr>
                <w:rFonts w:asciiTheme="minorHAnsi" w:eastAsiaTheme="minorHAnsi" w:hAnsiTheme="minorHAnsi" w:cstheme="minorBidi"/>
                <w:b/>
              </w:rPr>
              <w:t xml:space="preserve"> vč. DPH</w:t>
            </w:r>
          </w:p>
        </w:tc>
        <w:sdt>
          <w:sdtPr>
            <w:rPr>
              <w:rFonts w:asciiTheme="minorHAnsi" w:eastAsiaTheme="minorHAnsi" w:hAnsiTheme="minorHAnsi" w:cstheme="minorBidi"/>
              <w:b/>
            </w:rPr>
            <w:id w:val="622776592"/>
            <w:placeholder>
              <w:docPart w:val="03007A67F3BA4E0EBAFF60C7762EEAEC"/>
            </w:placeholder>
            <w:text/>
          </w:sdtPr>
          <w:sdtContent>
            <w:tc>
              <w:tcPr>
                <w:tcW w:w="1733" w:type="dxa"/>
              </w:tcPr>
              <w:p w:rsidR="00906F90" w:rsidRPr="00B022D8" w:rsidRDefault="00350E7D" w:rsidP="00350E7D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</w:rPr>
                  <w:t xml:space="preserve">         </w:t>
                </w:r>
                <w:r w:rsidR="009A532C" w:rsidRPr="00B022D8">
                  <w:rPr>
                    <w:rFonts w:asciiTheme="minorHAnsi" w:eastAsiaTheme="minorHAnsi" w:hAnsiTheme="minorHAnsi" w:cstheme="minorBidi"/>
                    <w:b/>
                  </w:rPr>
                  <w:t>,-Kč</w:t>
                </w:r>
              </w:p>
            </w:tc>
          </w:sdtContent>
        </w:sdt>
      </w:tr>
    </w:tbl>
    <w:p w:rsidR="008C42A7" w:rsidRDefault="009A0E2F" w:rsidP="008C42A7">
      <w:pPr>
        <w:jc w:val="both"/>
      </w:pPr>
      <w:r>
        <w:br/>
      </w:r>
      <w:r w:rsidR="00906F90">
        <w:t xml:space="preserve">Poskytovatel a uživatel se shodli na smluvních podmínkách uvedených v příloze smlouvy o poskytování telekomunikačních služeb/internetu. (příloha vystavena na </w:t>
      </w:r>
      <w:hyperlink r:id="rId8" w:history="1">
        <w:r w:rsidR="00906F90" w:rsidRPr="00D54F2C">
          <w:rPr>
            <w:rStyle w:val="Hypertextovodkaz"/>
          </w:rPr>
          <w:t>www.hulinsky.net</w:t>
        </w:r>
      </w:hyperlink>
      <w:r w:rsidR="00C2097D">
        <w:t xml:space="preserve"> „podmínky připojení“</w:t>
      </w:r>
      <w:r w:rsidR="00906F90">
        <w:t>). Tyto podmínky jsou nedílnou součástí smlouvy.</w:t>
      </w:r>
      <w:r w:rsidR="0050737D">
        <w:t xml:space="preserve"> Uživatel souhlasí se zpracováním svých osobních údajů uvedených v této smlouvě.</w:t>
      </w:r>
      <w:r w:rsidR="00906F90">
        <w:t xml:space="preserve"> Telefon pro technickou podporu: 776</w:t>
      </w:r>
      <w:r w:rsidR="00B92955">
        <w:t>519797,</w:t>
      </w:r>
      <w:r w:rsidR="00906F90">
        <w:t xml:space="preserve"> 77</w:t>
      </w:r>
      <w:r w:rsidR="004378EC">
        <w:t>6886541</w:t>
      </w:r>
      <w:r w:rsidR="00B92955">
        <w:t>.</w:t>
      </w:r>
    </w:p>
    <w:p w:rsidR="00AF5B01" w:rsidRDefault="009A0E2F" w:rsidP="008C42A7">
      <w:r>
        <w:br/>
      </w:r>
      <w:r w:rsidR="00906F90">
        <w:t>V</w:t>
      </w:r>
      <w:r w:rsidR="008C42A7">
        <w:t xml:space="preserve"> </w:t>
      </w:r>
      <w:r w:rsidR="00906F90">
        <w:t>Hulíně dne:</w:t>
      </w:r>
      <w:r w:rsidR="008C42A7">
        <w:t xml:space="preserve"> </w:t>
      </w:r>
      <w:sdt>
        <w:sdtPr>
          <w:id w:val="622776564"/>
          <w:placeholder>
            <w:docPart w:val="F1FDEC199B2348ED8BAD02AEAD8FD011"/>
          </w:placeholder>
          <w:showingPlcHdr/>
          <w:date w:fullDate="2021-03-02T00:00:00Z">
            <w:dateFormat w:val="d.M.yyyy"/>
            <w:lid w:val="cs-CZ"/>
            <w:storeMappedDataAs w:val="dateTime"/>
            <w:calendar w:val="gregorian"/>
          </w:date>
        </w:sdtPr>
        <w:sdtContent>
          <w:r w:rsidR="00350E7D" w:rsidRPr="00D54F2C">
            <w:rPr>
              <w:rStyle w:val="Zstupntext"/>
            </w:rPr>
            <w:t>Klepněte sem a zadejte datum.</w:t>
          </w:r>
        </w:sdtContent>
      </w:sdt>
      <w:r>
        <w:br/>
      </w:r>
      <w:r w:rsidR="00906F90">
        <w:br/>
        <w:t xml:space="preserve">Za poskytovatele:                                          </w:t>
      </w:r>
      <w:r w:rsidR="00906F90">
        <w:tab/>
      </w:r>
      <w:r w:rsidR="00906F90">
        <w:tab/>
      </w:r>
      <w:r w:rsidR="00906F90">
        <w:tab/>
        <w:t>Uživatel:</w:t>
      </w:r>
    </w:p>
    <w:p w:rsidR="00C2097D" w:rsidRPr="00C2097D" w:rsidRDefault="00C2097D" w:rsidP="008C42A7">
      <w:proofErr w:type="gramStart"/>
      <w:r w:rsidRPr="00C2097D">
        <w:rPr>
          <w:rFonts w:ascii="Arial" w:hAnsi="Arial" w:cs="Arial"/>
        </w:rPr>
        <w:lastRenderedPageBreak/>
        <w:t>1.Tato</w:t>
      </w:r>
      <w:proofErr w:type="gramEnd"/>
      <w:r w:rsidRPr="00C2097D">
        <w:rPr>
          <w:rFonts w:ascii="Arial" w:hAnsi="Arial" w:cs="Arial"/>
        </w:rPr>
        <w:t xml:space="preserve"> smlouva se podepisuje ve dvou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vyhotoveních, z</w:t>
      </w:r>
      <w:r>
        <w:rPr>
          <w:rFonts w:ascii="Arial" w:hAnsi="Arial" w:cs="Arial"/>
        </w:rPr>
        <w:t> </w:t>
      </w:r>
      <w:r w:rsidRPr="00C2097D">
        <w:rPr>
          <w:rFonts w:ascii="Arial" w:hAnsi="Arial" w:cs="Arial"/>
        </w:rPr>
        <w:t>nichž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poskytovatel a uživatel obdrží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po jednom.</w:t>
      </w:r>
      <w:r>
        <w:rPr>
          <w:rFonts w:ascii="Arial" w:hAnsi="Arial" w:cs="Arial"/>
        </w:rPr>
        <w:br/>
      </w:r>
      <w:r w:rsidRPr="00C2097D">
        <w:rPr>
          <w:rFonts w:ascii="Arial" w:hAnsi="Arial" w:cs="Arial"/>
        </w:rPr>
        <w:t>2. Nedílnou součástí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této smlouvy jsou Podmínky pro poskytování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služeb elektronických komunikací. Obsah smlouvy má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přednost před obsahem Podmínek pro poskytování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služeb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elektronických komunikací. Uživatel prohlašuje, že měl možnost se před uzavřením této smlouvy seznámit s obsahem Podmínky pro poskytování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služeb elektronických komunikací,</w:t>
      </w:r>
      <w:r w:rsidR="009D6AB5"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tomuto porozuměl a nežádá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si zvláštního vysvětlení.</w:t>
      </w:r>
      <w:r>
        <w:rPr>
          <w:rFonts w:ascii="Arial" w:hAnsi="Arial" w:cs="Arial"/>
        </w:rPr>
        <w:br/>
      </w:r>
      <w:r w:rsidRPr="00C2097D">
        <w:rPr>
          <w:rFonts w:ascii="Arial" w:hAnsi="Arial" w:cs="Arial"/>
        </w:rPr>
        <w:t xml:space="preserve">3. Účastníci prohlašují, že tato smlouva </w:t>
      </w:r>
      <w:r w:rsidR="009D6AB5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výslovnější </w:t>
      </w:r>
      <w:r w:rsidRPr="00C2097D">
        <w:rPr>
          <w:rFonts w:ascii="Arial" w:hAnsi="Arial" w:cs="Arial"/>
        </w:rPr>
        <w:t>a nahrazuje všechna jejich předchozí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ujednání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o předmětu shodném nebo obdobném předmětu této smlouvy učiněná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jakékoliv formě.</w:t>
      </w:r>
      <w:r>
        <w:rPr>
          <w:rFonts w:ascii="Arial" w:hAnsi="Arial" w:cs="Arial"/>
        </w:rPr>
        <w:br/>
      </w:r>
      <w:r w:rsidRPr="00C2097D">
        <w:rPr>
          <w:rFonts w:ascii="Arial" w:hAnsi="Arial" w:cs="Arial"/>
        </w:rPr>
        <w:t>4. Účastníci se zavazují, že budou bez zbytečného odkladu informovat druhou smluvní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stranu o změnách svých kontaktních údajů</w:t>
      </w:r>
      <w:r w:rsidR="009D6AB5"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(tel./fax/e-mail/doručovací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adresa/banka/číslo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účtu). Kontaktní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údaje platné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ke dni podpisu této smlouvy jsou uvedeny v</w:t>
      </w:r>
      <w:r>
        <w:rPr>
          <w:rFonts w:ascii="Arial" w:hAnsi="Arial" w:cs="Arial"/>
        </w:rPr>
        <w:t> </w:t>
      </w:r>
      <w:r w:rsidRPr="00C2097D">
        <w:rPr>
          <w:rFonts w:ascii="Arial" w:hAnsi="Arial" w:cs="Arial"/>
        </w:rPr>
        <w:t>záhlaví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této smlouvy.</w:t>
      </w:r>
      <w:r>
        <w:rPr>
          <w:rFonts w:ascii="Arial" w:hAnsi="Arial" w:cs="Arial"/>
        </w:rPr>
        <w:br/>
      </w:r>
      <w:r w:rsidRPr="00C2097D">
        <w:rPr>
          <w:rFonts w:ascii="Arial" w:hAnsi="Arial" w:cs="Arial"/>
        </w:rPr>
        <w:t>5. Tato smlouva se řídí</w:t>
      </w:r>
      <w:r w:rsidR="009D6AB5"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zák.89/2012 Sb., občanský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zákoník, a zák.127/2005 Sb., o elektronických komunikacích.</w:t>
      </w:r>
      <w:r>
        <w:rPr>
          <w:rFonts w:ascii="Arial" w:hAnsi="Arial" w:cs="Arial"/>
        </w:rPr>
        <w:br/>
      </w:r>
      <w:r w:rsidRPr="00C2097D">
        <w:rPr>
          <w:rFonts w:ascii="Arial" w:hAnsi="Arial" w:cs="Arial"/>
        </w:rPr>
        <w:t>6. Smlouvu lze měnit pouze písemně, nestanoví-li smlouva výslovně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jinak.</w:t>
      </w:r>
      <w:r>
        <w:rPr>
          <w:rFonts w:ascii="Arial" w:hAnsi="Arial" w:cs="Arial"/>
        </w:rPr>
        <w:br/>
      </w:r>
      <w:r w:rsidRPr="00C2097D">
        <w:rPr>
          <w:rFonts w:ascii="Arial" w:hAnsi="Arial" w:cs="Arial"/>
        </w:rPr>
        <w:t>7. Neplatnost některého smluvního ujednání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nemá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za následek neplatnost smlouvy jako celku.</w:t>
      </w:r>
      <w:r>
        <w:rPr>
          <w:rFonts w:ascii="Arial" w:hAnsi="Arial" w:cs="Arial"/>
        </w:rPr>
        <w:br/>
      </w:r>
      <w:r w:rsidRPr="00C2097D">
        <w:rPr>
          <w:rFonts w:ascii="Arial" w:hAnsi="Arial" w:cs="Arial"/>
        </w:rPr>
        <w:t>8. Účastníci prohlašují, že si tuto smlouvu před podpisem přečetli, s jejím obsahem jsou seznámeni a v plném rozsahu rozumí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textu, jakož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i hospodářskému účelu sledovanému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touto smlouvou. Smluvní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strany také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prohlašují, že tato smlouva není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uzavíraná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v tísni ani za nápadně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nevýhodných podmínek, a že tento text odpovídá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jejich pravé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a svobodné</w:t>
      </w:r>
      <w:r>
        <w:rPr>
          <w:rFonts w:ascii="Arial" w:hAnsi="Arial" w:cs="Arial"/>
        </w:rPr>
        <w:t xml:space="preserve"> </w:t>
      </w:r>
      <w:r w:rsidRPr="00C2097D">
        <w:rPr>
          <w:rFonts w:ascii="Arial" w:hAnsi="Arial" w:cs="Arial"/>
        </w:rPr>
        <w:t>vůli touto listinou projevené.</w:t>
      </w:r>
    </w:p>
    <w:sectPr w:rsidR="00C2097D" w:rsidRPr="00C2097D" w:rsidSect="00D4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/>
  <w:rsids>
    <w:rsidRoot w:val="00F72290"/>
    <w:rsid w:val="00000AA1"/>
    <w:rsid w:val="00010CF2"/>
    <w:rsid w:val="00010D75"/>
    <w:rsid w:val="00011527"/>
    <w:rsid w:val="00011B9A"/>
    <w:rsid w:val="0001288D"/>
    <w:rsid w:val="00013ECD"/>
    <w:rsid w:val="00025B62"/>
    <w:rsid w:val="0002652E"/>
    <w:rsid w:val="0003084E"/>
    <w:rsid w:val="00037EA3"/>
    <w:rsid w:val="0004219E"/>
    <w:rsid w:val="00043B5B"/>
    <w:rsid w:val="0004462E"/>
    <w:rsid w:val="00057046"/>
    <w:rsid w:val="000607AD"/>
    <w:rsid w:val="00064551"/>
    <w:rsid w:val="0007016F"/>
    <w:rsid w:val="00071817"/>
    <w:rsid w:val="00077AD5"/>
    <w:rsid w:val="00081ADB"/>
    <w:rsid w:val="000858F9"/>
    <w:rsid w:val="00085EF5"/>
    <w:rsid w:val="0008700A"/>
    <w:rsid w:val="000916F6"/>
    <w:rsid w:val="00091D93"/>
    <w:rsid w:val="00092082"/>
    <w:rsid w:val="00094CAB"/>
    <w:rsid w:val="00095078"/>
    <w:rsid w:val="00096FEB"/>
    <w:rsid w:val="00097C89"/>
    <w:rsid w:val="00097D64"/>
    <w:rsid w:val="000A641D"/>
    <w:rsid w:val="000A64E0"/>
    <w:rsid w:val="000A67DC"/>
    <w:rsid w:val="000B6959"/>
    <w:rsid w:val="000C5CE7"/>
    <w:rsid w:val="000C6C4A"/>
    <w:rsid w:val="000C7EC8"/>
    <w:rsid w:val="000D00A3"/>
    <w:rsid w:val="000D315C"/>
    <w:rsid w:val="000D358F"/>
    <w:rsid w:val="000D4C29"/>
    <w:rsid w:val="000D600B"/>
    <w:rsid w:val="000D78A3"/>
    <w:rsid w:val="000E0981"/>
    <w:rsid w:val="000E24F2"/>
    <w:rsid w:val="000E61D2"/>
    <w:rsid w:val="000E7905"/>
    <w:rsid w:val="00104BD9"/>
    <w:rsid w:val="001067BE"/>
    <w:rsid w:val="0011003E"/>
    <w:rsid w:val="00111392"/>
    <w:rsid w:val="0011378C"/>
    <w:rsid w:val="00131556"/>
    <w:rsid w:val="001335E3"/>
    <w:rsid w:val="00137BCE"/>
    <w:rsid w:val="00144DE4"/>
    <w:rsid w:val="0015260B"/>
    <w:rsid w:val="00152928"/>
    <w:rsid w:val="00154F59"/>
    <w:rsid w:val="001557A4"/>
    <w:rsid w:val="00156F24"/>
    <w:rsid w:val="00161006"/>
    <w:rsid w:val="0016354D"/>
    <w:rsid w:val="00171BC9"/>
    <w:rsid w:val="00172982"/>
    <w:rsid w:val="00174231"/>
    <w:rsid w:val="00175DE1"/>
    <w:rsid w:val="00176D6E"/>
    <w:rsid w:val="001822A6"/>
    <w:rsid w:val="00190F0B"/>
    <w:rsid w:val="00192CC1"/>
    <w:rsid w:val="00192CDC"/>
    <w:rsid w:val="0019400B"/>
    <w:rsid w:val="001A36F0"/>
    <w:rsid w:val="001A45F2"/>
    <w:rsid w:val="001A7767"/>
    <w:rsid w:val="001B0440"/>
    <w:rsid w:val="001B07D4"/>
    <w:rsid w:val="001C237B"/>
    <w:rsid w:val="001C7B0D"/>
    <w:rsid w:val="001D0DAD"/>
    <w:rsid w:val="001D3CE7"/>
    <w:rsid w:val="001D3FC8"/>
    <w:rsid w:val="001D5127"/>
    <w:rsid w:val="001E4832"/>
    <w:rsid w:val="001E66EF"/>
    <w:rsid w:val="001E6773"/>
    <w:rsid w:val="001E6C81"/>
    <w:rsid w:val="001E7B08"/>
    <w:rsid w:val="001F04DC"/>
    <w:rsid w:val="001F1E46"/>
    <w:rsid w:val="001F4391"/>
    <w:rsid w:val="001F6D43"/>
    <w:rsid w:val="002019C6"/>
    <w:rsid w:val="00201AFC"/>
    <w:rsid w:val="00202049"/>
    <w:rsid w:val="00203716"/>
    <w:rsid w:val="00211B7A"/>
    <w:rsid w:val="00214809"/>
    <w:rsid w:val="00220EF9"/>
    <w:rsid w:val="002224DE"/>
    <w:rsid w:val="002229C8"/>
    <w:rsid w:val="00224288"/>
    <w:rsid w:val="002343CB"/>
    <w:rsid w:val="0024016D"/>
    <w:rsid w:val="00242837"/>
    <w:rsid w:val="0024326B"/>
    <w:rsid w:val="00246CD7"/>
    <w:rsid w:val="00250E12"/>
    <w:rsid w:val="00251658"/>
    <w:rsid w:val="002553F0"/>
    <w:rsid w:val="002562B0"/>
    <w:rsid w:val="0026044F"/>
    <w:rsid w:val="0026153A"/>
    <w:rsid w:val="00264373"/>
    <w:rsid w:val="00271C37"/>
    <w:rsid w:val="0027270D"/>
    <w:rsid w:val="002751DA"/>
    <w:rsid w:val="00280966"/>
    <w:rsid w:val="00282DD3"/>
    <w:rsid w:val="00286E34"/>
    <w:rsid w:val="00287632"/>
    <w:rsid w:val="00287D65"/>
    <w:rsid w:val="002937A4"/>
    <w:rsid w:val="00295715"/>
    <w:rsid w:val="00297E42"/>
    <w:rsid w:val="002A2F1B"/>
    <w:rsid w:val="002A369C"/>
    <w:rsid w:val="002A3D7C"/>
    <w:rsid w:val="002B0F38"/>
    <w:rsid w:val="002B55FC"/>
    <w:rsid w:val="002B56B0"/>
    <w:rsid w:val="002D391B"/>
    <w:rsid w:val="002D4B0E"/>
    <w:rsid w:val="002D524C"/>
    <w:rsid w:val="002D6CD2"/>
    <w:rsid w:val="002E119A"/>
    <w:rsid w:val="002E38C1"/>
    <w:rsid w:val="002E3EBB"/>
    <w:rsid w:val="002E4F98"/>
    <w:rsid w:val="002F0316"/>
    <w:rsid w:val="002F2888"/>
    <w:rsid w:val="002F29D0"/>
    <w:rsid w:val="003018AE"/>
    <w:rsid w:val="003034FB"/>
    <w:rsid w:val="003212E4"/>
    <w:rsid w:val="003370EA"/>
    <w:rsid w:val="003413EF"/>
    <w:rsid w:val="00344714"/>
    <w:rsid w:val="003459E2"/>
    <w:rsid w:val="00347FF0"/>
    <w:rsid w:val="00350E7D"/>
    <w:rsid w:val="00360ADD"/>
    <w:rsid w:val="00360AE9"/>
    <w:rsid w:val="00363D9B"/>
    <w:rsid w:val="00365ED0"/>
    <w:rsid w:val="003704CD"/>
    <w:rsid w:val="00370DC0"/>
    <w:rsid w:val="00375007"/>
    <w:rsid w:val="0037772A"/>
    <w:rsid w:val="00383603"/>
    <w:rsid w:val="003879C9"/>
    <w:rsid w:val="00391D86"/>
    <w:rsid w:val="0039252D"/>
    <w:rsid w:val="00394498"/>
    <w:rsid w:val="003A1CA3"/>
    <w:rsid w:val="003A37F8"/>
    <w:rsid w:val="003A5C41"/>
    <w:rsid w:val="003B6A53"/>
    <w:rsid w:val="003C6B4D"/>
    <w:rsid w:val="003D0E84"/>
    <w:rsid w:val="003D1E2D"/>
    <w:rsid w:val="003D3103"/>
    <w:rsid w:val="003D6A2D"/>
    <w:rsid w:val="003D7CD0"/>
    <w:rsid w:val="003E24FA"/>
    <w:rsid w:val="003E3039"/>
    <w:rsid w:val="003E74E0"/>
    <w:rsid w:val="003E75A1"/>
    <w:rsid w:val="003F0301"/>
    <w:rsid w:val="003F2F48"/>
    <w:rsid w:val="00401A5A"/>
    <w:rsid w:val="004105A2"/>
    <w:rsid w:val="00410C5D"/>
    <w:rsid w:val="004169B8"/>
    <w:rsid w:val="00417280"/>
    <w:rsid w:val="004178C8"/>
    <w:rsid w:val="00423449"/>
    <w:rsid w:val="004268DE"/>
    <w:rsid w:val="00427A9B"/>
    <w:rsid w:val="00432470"/>
    <w:rsid w:val="0043675C"/>
    <w:rsid w:val="00436CF9"/>
    <w:rsid w:val="0043747A"/>
    <w:rsid w:val="004378EC"/>
    <w:rsid w:val="00445604"/>
    <w:rsid w:val="00446AEC"/>
    <w:rsid w:val="00451167"/>
    <w:rsid w:val="00451D59"/>
    <w:rsid w:val="00453A5D"/>
    <w:rsid w:val="00461854"/>
    <w:rsid w:val="00461C89"/>
    <w:rsid w:val="00463E72"/>
    <w:rsid w:val="0046467A"/>
    <w:rsid w:val="00465F94"/>
    <w:rsid w:val="0047601E"/>
    <w:rsid w:val="004763FD"/>
    <w:rsid w:val="004770CF"/>
    <w:rsid w:val="004905F3"/>
    <w:rsid w:val="00490BD9"/>
    <w:rsid w:val="004917D1"/>
    <w:rsid w:val="004A1635"/>
    <w:rsid w:val="004A5FD9"/>
    <w:rsid w:val="004A7B96"/>
    <w:rsid w:val="004B0839"/>
    <w:rsid w:val="004B129F"/>
    <w:rsid w:val="004B16DD"/>
    <w:rsid w:val="004C2C86"/>
    <w:rsid w:val="004C3A64"/>
    <w:rsid w:val="004D447E"/>
    <w:rsid w:val="004D4961"/>
    <w:rsid w:val="004D4B99"/>
    <w:rsid w:val="004E2669"/>
    <w:rsid w:val="004E4218"/>
    <w:rsid w:val="004E765C"/>
    <w:rsid w:val="004F4A39"/>
    <w:rsid w:val="004F4EE6"/>
    <w:rsid w:val="004F78A6"/>
    <w:rsid w:val="00500B65"/>
    <w:rsid w:val="005014AD"/>
    <w:rsid w:val="0050737D"/>
    <w:rsid w:val="00511C9B"/>
    <w:rsid w:val="0051477A"/>
    <w:rsid w:val="00516169"/>
    <w:rsid w:val="0051696F"/>
    <w:rsid w:val="00516C3D"/>
    <w:rsid w:val="00521985"/>
    <w:rsid w:val="005223F3"/>
    <w:rsid w:val="0052644E"/>
    <w:rsid w:val="00527872"/>
    <w:rsid w:val="005315AC"/>
    <w:rsid w:val="005321C8"/>
    <w:rsid w:val="005332F5"/>
    <w:rsid w:val="005352B5"/>
    <w:rsid w:val="00540D48"/>
    <w:rsid w:val="00542F6F"/>
    <w:rsid w:val="00544392"/>
    <w:rsid w:val="00552E04"/>
    <w:rsid w:val="00553849"/>
    <w:rsid w:val="00556CC0"/>
    <w:rsid w:val="00557359"/>
    <w:rsid w:val="005635F5"/>
    <w:rsid w:val="0057057B"/>
    <w:rsid w:val="005833CF"/>
    <w:rsid w:val="00584328"/>
    <w:rsid w:val="00584643"/>
    <w:rsid w:val="00586EF5"/>
    <w:rsid w:val="005906E7"/>
    <w:rsid w:val="00590E20"/>
    <w:rsid w:val="005923C5"/>
    <w:rsid w:val="00592761"/>
    <w:rsid w:val="005A3EFE"/>
    <w:rsid w:val="005A676A"/>
    <w:rsid w:val="005B0465"/>
    <w:rsid w:val="005B3505"/>
    <w:rsid w:val="005C3464"/>
    <w:rsid w:val="005C4EAE"/>
    <w:rsid w:val="005C50F9"/>
    <w:rsid w:val="005D619D"/>
    <w:rsid w:val="005E31B9"/>
    <w:rsid w:val="005E59A4"/>
    <w:rsid w:val="005F2AAB"/>
    <w:rsid w:val="006011E7"/>
    <w:rsid w:val="00601B0F"/>
    <w:rsid w:val="00602ACF"/>
    <w:rsid w:val="00605CD0"/>
    <w:rsid w:val="00605EA2"/>
    <w:rsid w:val="00612665"/>
    <w:rsid w:val="0061568C"/>
    <w:rsid w:val="00621BD5"/>
    <w:rsid w:val="006256AC"/>
    <w:rsid w:val="006257E0"/>
    <w:rsid w:val="00627E6E"/>
    <w:rsid w:val="006320AF"/>
    <w:rsid w:val="006360A3"/>
    <w:rsid w:val="00641794"/>
    <w:rsid w:val="00644170"/>
    <w:rsid w:val="00644A9A"/>
    <w:rsid w:val="00646FFB"/>
    <w:rsid w:val="00651D33"/>
    <w:rsid w:val="00652E6A"/>
    <w:rsid w:val="00654295"/>
    <w:rsid w:val="0065452D"/>
    <w:rsid w:val="00655742"/>
    <w:rsid w:val="0066182F"/>
    <w:rsid w:val="00661B1C"/>
    <w:rsid w:val="00663659"/>
    <w:rsid w:val="00667492"/>
    <w:rsid w:val="00674625"/>
    <w:rsid w:val="0067637A"/>
    <w:rsid w:val="00685D44"/>
    <w:rsid w:val="0069329F"/>
    <w:rsid w:val="00693D58"/>
    <w:rsid w:val="00695C72"/>
    <w:rsid w:val="00696268"/>
    <w:rsid w:val="006B09D3"/>
    <w:rsid w:val="006B2039"/>
    <w:rsid w:val="006B2EA6"/>
    <w:rsid w:val="006B7E3E"/>
    <w:rsid w:val="006C2C1B"/>
    <w:rsid w:val="006C5C24"/>
    <w:rsid w:val="006C79B8"/>
    <w:rsid w:val="006D0F8C"/>
    <w:rsid w:val="006E0B2D"/>
    <w:rsid w:val="006E47F7"/>
    <w:rsid w:val="006E4BC6"/>
    <w:rsid w:val="006E784E"/>
    <w:rsid w:val="006F2765"/>
    <w:rsid w:val="006F5B7A"/>
    <w:rsid w:val="00701769"/>
    <w:rsid w:val="00705343"/>
    <w:rsid w:val="007119B3"/>
    <w:rsid w:val="00711F12"/>
    <w:rsid w:val="0071275D"/>
    <w:rsid w:val="007207A3"/>
    <w:rsid w:val="00720CEA"/>
    <w:rsid w:val="00726897"/>
    <w:rsid w:val="00727318"/>
    <w:rsid w:val="00730027"/>
    <w:rsid w:val="007316EA"/>
    <w:rsid w:val="0073284B"/>
    <w:rsid w:val="007370E1"/>
    <w:rsid w:val="00740632"/>
    <w:rsid w:val="00740A93"/>
    <w:rsid w:val="00741314"/>
    <w:rsid w:val="00741EC2"/>
    <w:rsid w:val="0074504B"/>
    <w:rsid w:val="007458BF"/>
    <w:rsid w:val="00746513"/>
    <w:rsid w:val="00746DAE"/>
    <w:rsid w:val="007471D7"/>
    <w:rsid w:val="0074725A"/>
    <w:rsid w:val="00757FD2"/>
    <w:rsid w:val="007714CB"/>
    <w:rsid w:val="007724C4"/>
    <w:rsid w:val="00774E43"/>
    <w:rsid w:val="00781F18"/>
    <w:rsid w:val="00783960"/>
    <w:rsid w:val="00784998"/>
    <w:rsid w:val="00784D83"/>
    <w:rsid w:val="00791C5B"/>
    <w:rsid w:val="007920F0"/>
    <w:rsid w:val="00794D7C"/>
    <w:rsid w:val="007A0386"/>
    <w:rsid w:val="007A11D8"/>
    <w:rsid w:val="007A4C55"/>
    <w:rsid w:val="007A6F5E"/>
    <w:rsid w:val="007B257A"/>
    <w:rsid w:val="007B5E4A"/>
    <w:rsid w:val="007C185F"/>
    <w:rsid w:val="007C32F3"/>
    <w:rsid w:val="007C375B"/>
    <w:rsid w:val="007C62F8"/>
    <w:rsid w:val="007D03B8"/>
    <w:rsid w:val="007D3B72"/>
    <w:rsid w:val="007D5A4A"/>
    <w:rsid w:val="007D680C"/>
    <w:rsid w:val="007F1D11"/>
    <w:rsid w:val="007F20A1"/>
    <w:rsid w:val="008011B8"/>
    <w:rsid w:val="00804289"/>
    <w:rsid w:val="0080705E"/>
    <w:rsid w:val="0081034A"/>
    <w:rsid w:val="00817760"/>
    <w:rsid w:val="008201F2"/>
    <w:rsid w:val="00820286"/>
    <w:rsid w:val="008214B4"/>
    <w:rsid w:val="00822E6E"/>
    <w:rsid w:val="00824469"/>
    <w:rsid w:val="008309AC"/>
    <w:rsid w:val="00842B8F"/>
    <w:rsid w:val="008438EB"/>
    <w:rsid w:val="00843CE7"/>
    <w:rsid w:val="008440DE"/>
    <w:rsid w:val="00845042"/>
    <w:rsid w:val="0085012E"/>
    <w:rsid w:val="0085123C"/>
    <w:rsid w:val="00853866"/>
    <w:rsid w:val="00864C1E"/>
    <w:rsid w:val="00866506"/>
    <w:rsid w:val="00870CDD"/>
    <w:rsid w:val="00870FC4"/>
    <w:rsid w:val="00872D94"/>
    <w:rsid w:val="00876CF0"/>
    <w:rsid w:val="0088092F"/>
    <w:rsid w:val="008823E2"/>
    <w:rsid w:val="00882439"/>
    <w:rsid w:val="00885C00"/>
    <w:rsid w:val="00885D37"/>
    <w:rsid w:val="00887690"/>
    <w:rsid w:val="00894A55"/>
    <w:rsid w:val="008A2A83"/>
    <w:rsid w:val="008A6BCA"/>
    <w:rsid w:val="008A7BC9"/>
    <w:rsid w:val="008B6B3E"/>
    <w:rsid w:val="008B6DF3"/>
    <w:rsid w:val="008C3B60"/>
    <w:rsid w:val="008C42A7"/>
    <w:rsid w:val="008D48D3"/>
    <w:rsid w:val="008E3173"/>
    <w:rsid w:val="008E3EBE"/>
    <w:rsid w:val="008F112F"/>
    <w:rsid w:val="008F1B97"/>
    <w:rsid w:val="008F4147"/>
    <w:rsid w:val="008F53B8"/>
    <w:rsid w:val="00901296"/>
    <w:rsid w:val="0090241E"/>
    <w:rsid w:val="00906F90"/>
    <w:rsid w:val="00907BB7"/>
    <w:rsid w:val="00907BD7"/>
    <w:rsid w:val="009126EE"/>
    <w:rsid w:val="00916158"/>
    <w:rsid w:val="009218D1"/>
    <w:rsid w:val="00922CD3"/>
    <w:rsid w:val="0092687A"/>
    <w:rsid w:val="009306D2"/>
    <w:rsid w:val="00934759"/>
    <w:rsid w:val="00942314"/>
    <w:rsid w:val="00943C3D"/>
    <w:rsid w:val="00947098"/>
    <w:rsid w:val="0095662D"/>
    <w:rsid w:val="0096159C"/>
    <w:rsid w:val="00962F28"/>
    <w:rsid w:val="00963038"/>
    <w:rsid w:val="0096485E"/>
    <w:rsid w:val="00966241"/>
    <w:rsid w:val="00970FB6"/>
    <w:rsid w:val="00973E31"/>
    <w:rsid w:val="00975F59"/>
    <w:rsid w:val="00983578"/>
    <w:rsid w:val="00985CCB"/>
    <w:rsid w:val="00986C1B"/>
    <w:rsid w:val="00986C42"/>
    <w:rsid w:val="00986CB9"/>
    <w:rsid w:val="009A0E2F"/>
    <w:rsid w:val="009A2981"/>
    <w:rsid w:val="009A2E24"/>
    <w:rsid w:val="009A3C76"/>
    <w:rsid w:val="009A45B4"/>
    <w:rsid w:val="009A532C"/>
    <w:rsid w:val="009A6A89"/>
    <w:rsid w:val="009C0CF8"/>
    <w:rsid w:val="009C7526"/>
    <w:rsid w:val="009D6AB5"/>
    <w:rsid w:val="009E25F9"/>
    <w:rsid w:val="009E3C99"/>
    <w:rsid w:val="009E4D2F"/>
    <w:rsid w:val="009E6060"/>
    <w:rsid w:val="009E78BC"/>
    <w:rsid w:val="009E7B92"/>
    <w:rsid w:val="009F086D"/>
    <w:rsid w:val="00A025BF"/>
    <w:rsid w:val="00A13464"/>
    <w:rsid w:val="00A13C74"/>
    <w:rsid w:val="00A14365"/>
    <w:rsid w:val="00A162A6"/>
    <w:rsid w:val="00A24028"/>
    <w:rsid w:val="00A306AB"/>
    <w:rsid w:val="00A30D11"/>
    <w:rsid w:val="00A31177"/>
    <w:rsid w:val="00A3243B"/>
    <w:rsid w:val="00A326E7"/>
    <w:rsid w:val="00A32E55"/>
    <w:rsid w:val="00A3410D"/>
    <w:rsid w:val="00A35ADB"/>
    <w:rsid w:val="00A371C4"/>
    <w:rsid w:val="00A373D6"/>
    <w:rsid w:val="00A41F92"/>
    <w:rsid w:val="00A423EB"/>
    <w:rsid w:val="00A4274C"/>
    <w:rsid w:val="00A429EB"/>
    <w:rsid w:val="00A4329E"/>
    <w:rsid w:val="00A43E5B"/>
    <w:rsid w:val="00A45F9E"/>
    <w:rsid w:val="00A46005"/>
    <w:rsid w:val="00A54AFA"/>
    <w:rsid w:val="00A55823"/>
    <w:rsid w:val="00A569BC"/>
    <w:rsid w:val="00A62F2E"/>
    <w:rsid w:val="00A727B6"/>
    <w:rsid w:val="00A849F4"/>
    <w:rsid w:val="00A870C2"/>
    <w:rsid w:val="00A92318"/>
    <w:rsid w:val="00A96E58"/>
    <w:rsid w:val="00AA18EB"/>
    <w:rsid w:val="00AA3CE6"/>
    <w:rsid w:val="00AA4CC2"/>
    <w:rsid w:val="00AB04F3"/>
    <w:rsid w:val="00AB28AB"/>
    <w:rsid w:val="00AB5348"/>
    <w:rsid w:val="00AB7B7A"/>
    <w:rsid w:val="00AD49A5"/>
    <w:rsid w:val="00AD596D"/>
    <w:rsid w:val="00AE00B4"/>
    <w:rsid w:val="00AE125B"/>
    <w:rsid w:val="00AE5F2B"/>
    <w:rsid w:val="00AF062E"/>
    <w:rsid w:val="00AF5B01"/>
    <w:rsid w:val="00AF63D7"/>
    <w:rsid w:val="00B022D8"/>
    <w:rsid w:val="00B02D19"/>
    <w:rsid w:val="00B07BA9"/>
    <w:rsid w:val="00B106BD"/>
    <w:rsid w:val="00B116F5"/>
    <w:rsid w:val="00B11790"/>
    <w:rsid w:val="00B21DA8"/>
    <w:rsid w:val="00B24A5E"/>
    <w:rsid w:val="00B27947"/>
    <w:rsid w:val="00B30585"/>
    <w:rsid w:val="00B31B77"/>
    <w:rsid w:val="00B54023"/>
    <w:rsid w:val="00B62ABD"/>
    <w:rsid w:val="00B639F8"/>
    <w:rsid w:val="00B64572"/>
    <w:rsid w:val="00B751AF"/>
    <w:rsid w:val="00B7620C"/>
    <w:rsid w:val="00B81301"/>
    <w:rsid w:val="00B8177E"/>
    <w:rsid w:val="00B86FEA"/>
    <w:rsid w:val="00B87322"/>
    <w:rsid w:val="00B92955"/>
    <w:rsid w:val="00BA0C58"/>
    <w:rsid w:val="00BA1208"/>
    <w:rsid w:val="00BA6871"/>
    <w:rsid w:val="00BB2655"/>
    <w:rsid w:val="00BB30FB"/>
    <w:rsid w:val="00BB3B12"/>
    <w:rsid w:val="00BB4628"/>
    <w:rsid w:val="00BB468B"/>
    <w:rsid w:val="00BB5D1F"/>
    <w:rsid w:val="00BC1B85"/>
    <w:rsid w:val="00BC43D4"/>
    <w:rsid w:val="00BC627A"/>
    <w:rsid w:val="00BC7F11"/>
    <w:rsid w:val="00BD1AB5"/>
    <w:rsid w:val="00BD1F75"/>
    <w:rsid w:val="00BE6949"/>
    <w:rsid w:val="00C0078A"/>
    <w:rsid w:val="00C00E7F"/>
    <w:rsid w:val="00C04C12"/>
    <w:rsid w:val="00C13965"/>
    <w:rsid w:val="00C15B8B"/>
    <w:rsid w:val="00C17CB4"/>
    <w:rsid w:val="00C2097D"/>
    <w:rsid w:val="00C23E30"/>
    <w:rsid w:val="00C2418A"/>
    <w:rsid w:val="00C26134"/>
    <w:rsid w:val="00C345E7"/>
    <w:rsid w:val="00C37EED"/>
    <w:rsid w:val="00C51A99"/>
    <w:rsid w:val="00C53257"/>
    <w:rsid w:val="00C55054"/>
    <w:rsid w:val="00C56786"/>
    <w:rsid w:val="00C60361"/>
    <w:rsid w:val="00C66C1D"/>
    <w:rsid w:val="00C700D3"/>
    <w:rsid w:val="00C70505"/>
    <w:rsid w:val="00C741E3"/>
    <w:rsid w:val="00C76130"/>
    <w:rsid w:val="00C85465"/>
    <w:rsid w:val="00C85CA1"/>
    <w:rsid w:val="00C91545"/>
    <w:rsid w:val="00C9318F"/>
    <w:rsid w:val="00C95250"/>
    <w:rsid w:val="00C96F58"/>
    <w:rsid w:val="00C97801"/>
    <w:rsid w:val="00CA1C47"/>
    <w:rsid w:val="00CA7EFA"/>
    <w:rsid w:val="00CA7F39"/>
    <w:rsid w:val="00CB18BF"/>
    <w:rsid w:val="00CB5752"/>
    <w:rsid w:val="00CD0007"/>
    <w:rsid w:val="00CD0791"/>
    <w:rsid w:val="00CD26FE"/>
    <w:rsid w:val="00CD2BDB"/>
    <w:rsid w:val="00CD4B8E"/>
    <w:rsid w:val="00CD5E9A"/>
    <w:rsid w:val="00CD6FC2"/>
    <w:rsid w:val="00CE3A77"/>
    <w:rsid w:val="00CF3C36"/>
    <w:rsid w:val="00CF73B8"/>
    <w:rsid w:val="00D043DB"/>
    <w:rsid w:val="00D10D2D"/>
    <w:rsid w:val="00D216CD"/>
    <w:rsid w:val="00D3087D"/>
    <w:rsid w:val="00D33D22"/>
    <w:rsid w:val="00D34CC5"/>
    <w:rsid w:val="00D3646D"/>
    <w:rsid w:val="00D445D8"/>
    <w:rsid w:val="00D47224"/>
    <w:rsid w:val="00D559AC"/>
    <w:rsid w:val="00D56C3C"/>
    <w:rsid w:val="00D56EB6"/>
    <w:rsid w:val="00D62D9D"/>
    <w:rsid w:val="00D64695"/>
    <w:rsid w:val="00D65802"/>
    <w:rsid w:val="00D65F4E"/>
    <w:rsid w:val="00D70F68"/>
    <w:rsid w:val="00D74FC8"/>
    <w:rsid w:val="00D7765B"/>
    <w:rsid w:val="00D802CA"/>
    <w:rsid w:val="00D818EB"/>
    <w:rsid w:val="00D831EB"/>
    <w:rsid w:val="00D95150"/>
    <w:rsid w:val="00D96D34"/>
    <w:rsid w:val="00DB033E"/>
    <w:rsid w:val="00DB3CB7"/>
    <w:rsid w:val="00DB5A7D"/>
    <w:rsid w:val="00DB5F07"/>
    <w:rsid w:val="00DB668C"/>
    <w:rsid w:val="00DB7845"/>
    <w:rsid w:val="00DC0FB8"/>
    <w:rsid w:val="00DC1657"/>
    <w:rsid w:val="00DC3BC9"/>
    <w:rsid w:val="00DC4620"/>
    <w:rsid w:val="00DC7670"/>
    <w:rsid w:val="00DD0B32"/>
    <w:rsid w:val="00DD1894"/>
    <w:rsid w:val="00DD56D2"/>
    <w:rsid w:val="00DF3CBA"/>
    <w:rsid w:val="00DF5073"/>
    <w:rsid w:val="00DF5E81"/>
    <w:rsid w:val="00DF7269"/>
    <w:rsid w:val="00DF78E7"/>
    <w:rsid w:val="00E00416"/>
    <w:rsid w:val="00E00983"/>
    <w:rsid w:val="00E01904"/>
    <w:rsid w:val="00E06D5A"/>
    <w:rsid w:val="00E07582"/>
    <w:rsid w:val="00E1239F"/>
    <w:rsid w:val="00E14969"/>
    <w:rsid w:val="00E209E4"/>
    <w:rsid w:val="00E30DBD"/>
    <w:rsid w:val="00E544D8"/>
    <w:rsid w:val="00E6015D"/>
    <w:rsid w:val="00E63E9E"/>
    <w:rsid w:val="00E64133"/>
    <w:rsid w:val="00E67190"/>
    <w:rsid w:val="00E672B5"/>
    <w:rsid w:val="00E72E94"/>
    <w:rsid w:val="00E7375D"/>
    <w:rsid w:val="00E76396"/>
    <w:rsid w:val="00E81B57"/>
    <w:rsid w:val="00E928D2"/>
    <w:rsid w:val="00E93C6C"/>
    <w:rsid w:val="00EA1A61"/>
    <w:rsid w:val="00EB2E68"/>
    <w:rsid w:val="00EB6D30"/>
    <w:rsid w:val="00EC1A23"/>
    <w:rsid w:val="00ED5842"/>
    <w:rsid w:val="00EE40A7"/>
    <w:rsid w:val="00EE426C"/>
    <w:rsid w:val="00EF14BC"/>
    <w:rsid w:val="00EF3A9E"/>
    <w:rsid w:val="00EF6E9C"/>
    <w:rsid w:val="00F00D7E"/>
    <w:rsid w:val="00F04119"/>
    <w:rsid w:val="00F07332"/>
    <w:rsid w:val="00F115BF"/>
    <w:rsid w:val="00F147A4"/>
    <w:rsid w:val="00F23921"/>
    <w:rsid w:val="00F25E00"/>
    <w:rsid w:val="00F25ED6"/>
    <w:rsid w:val="00F317B2"/>
    <w:rsid w:val="00F327B0"/>
    <w:rsid w:val="00F3694C"/>
    <w:rsid w:val="00F44DDF"/>
    <w:rsid w:val="00F464F9"/>
    <w:rsid w:val="00F46F89"/>
    <w:rsid w:val="00F52846"/>
    <w:rsid w:val="00F5291C"/>
    <w:rsid w:val="00F54A8A"/>
    <w:rsid w:val="00F57A0B"/>
    <w:rsid w:val="00F67EB3"/>
    <w:rsid w:val="00F72290"/>
    <w:rsid w:val="00F7241A"/>
    <w:rsid w:val="00F72A17"/>
    <w:rsid w:val="00F72B53"/>
    <w:rsid w:val="00F80C09"/>
    <w:rsid w:val="00F85A95"/>
    <w:rsid w:val="00F87D43"/>
    <w:rsid w:val="00F9439B"/>
    <w:rsid w:val="00FA2ADC"/>
    <w:rsid w:val="00FA3DEC"/>
    <w:rsid w:val="00FB212B"/>
    <w:rsid w:val="00FB2E31"/>
    <w:rsid w:val="00FB341B"/>
    <w:rsid w:val="00FB6B4D"/>
    <w:rsid w:val="00FC367E"/>
    <w:rsid w:val="00FC39A5"/>
    <w:rsid w:val="00FD1A06"/>
    <w:rsid w:val="00FE32C6"/>
    <w:rsid w:val="00FE6619"/>
    <w:rsid w:val="00FF3012"/>
    <w:rsid w:val="00FF3FD9"/>
    <w:rsid w:val="00FF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22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F5B0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9E3C9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C99"/>
    <w:rPr>
      <w:rFonts w:ascii="Tahoma" w:hAnsi="Tahoma" w:cs="Tahoma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9D6A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insky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linsky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linsky.net@sezna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_PC\Desktop\smlouvy%20internet\2014\05.%20BUCHOV&#193;%20Pet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007A67F3BA4E0EBAFF60C7762EE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C7031-A078-4C32-810A-8AAEF21B8302}"/>
      </w:docPartPr>
      <w:docPartBody>
        <w:p w:rsidR="00362495" w:rsidRDefault="00746480">
          <w:pPr>
            <w:pStyle w:val="03007A67F3BA4E0EBAFF60C7762EEAEC"/>
          </w:pPr>
          <w:r w:rsidRPr="00D54F2C">
            <w:rPr>
              <w:rStyle w:val="Zstupntext"/>
            </w:rPr>
            <w:t>Klepněte sem a zadejte text.</w:t>
          </w:r>
        </w:p>
      </w:docPartBody>
    </w:docPart>
    <w:docPart>
      <w:docPartPr>
        <w:name w:val="F1FDEC199B2348ED8BAD02AEAD8FD0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B6423-9213-4A56-B1C7-FFE86E761707}"/>
      </w:docPartPr>
      <w:docPartBody>
        <w:p w:rsidR="00362495" w:rsidRDefault="00746480">
          <w:pPr>
            <w:pStyle w:val="F1FDEC199B2348ED8BAD02AEAD8FD011"/>
          </w:pPr>
          <w:r w:rsidRPr="00D54F2C">
            <w:rPr>
              <w:rStyle w:val="Zstupntext"/>
            </w:rPr>
            <w:t>Klepněte sem a zadejte datum.</w:t>
          </w:r>
        </w:p>
      </w:docPartBody>
    </w:docPart>
    <w:docPart>
      <w:docPartPr>
        <w:name w:val="1385CE71707B4173858692B3051DD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90967-F5BF-4505-A307-9C1766434319}"/>
      </w:docPartPr>
      <w:docPartBody>
        <w:p w:rsidR="00362495" w:rsidRDefault="00746480">
          <w:pPr>
            <w:pStyle w:val="1385CE71707B4173858692B3051DD431"/>
          </w:pPr>
          <w:r w:rsidRPr="00D54F2C">
            <w:rPr>
              <w:rStyle w:val="Zstupntext"/>
            </w:rPr>
            <w:t>Zvolte položku.</w:t>
          </w:r>
        </w:p>
      </w:docPartBody>
    </w:docPart>
    <w:docPart>
      <w:docPartPr>
        <w:name w:val="8B2557D78A4F4296BB32128FD5B4B8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0F7798-6907-4768-B806-1F4029EFB968}"/>
      </w:docPartPr>
      <w:docPartBody>
        <w:p w:rsidR="00362495" w:rsidRDefault="00746480">
          <w:pPr>
            <w:pStyle w:val="8B2557D78A4F4296BB32128FD5B4B8E3"/>
          </w:pPr>
          <w:r w:rsidRPr="00D54F2C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6480"/>
    <w:rsid w:val="0000254D"/>
    <w:rsid w:val="0000705A"/>
    <w:rsid w:val="00012A19"/>
    <w:rsid w:val="00025AB1"/>
    <w:rsid w:val="00041117"/>
    <w:rsid w:val="00057905"/>
    <w:rsid w:val="00080509"/>
    <w:rsid w:val="00082269"/>
    <w:rsid w:val="00082FD5"/>
    <w:rsid w:val="000E5F60"/>
    <w:rsid w:val="0011105A"/>
    <w:rsid w:val="00111BA5"/>
    <w:rsid w:val="00114AB7"/>
    <w:rsid w:val="00134E3E"/>
    <w:rsid w:val="001A4FB1"/>
    <w:rsid w:val="001C7304"/>
    <w:rsid w:val="001F29A3"/>
    <w:rsid w:val="00243A3F"/>
    <w:rsid w:val="0024443A"/>
    <w:rsid w:val="00282066"/>
    <w:rsid w:val="002F234B"/>
    <w:rsid w:val="0030107D"/>
    <w:rsid w:val="00324FA3"/>
    <w:rsid w:val="003366B3"/>
    <w:rsid w:val="003609D6"/>
    <w:rsid w:val="00362495"/>
    <w:rsid w:val="003663F0"/>
    <w:rsid w:val="003B3941"/>
    <w:rsid w:val="003C1F08"/>
    <w:rsid w:val="003C40D3"/>
    <w:rsid w:val="003E74C4"/>
    <w:rsid w:val="00441494"/>
    <w:rsid w:val="00441F67"/>
    <w:rsid w:val="00474B5A"/>
    <w:rsid w:val="004C5DE6"/>
    <w:rsid w:val="00553A52"/>
    <w:rsid w:val="005708DF"/>
    <w:rsid w:val="005766D9"/>
    <w:rsid w:val="00576FBD"/>
    <w:rsid w:val="005A6313"/>
    <w:rsid w:val="005A75DF"/>
    <w:rsid w:val="005D4A51"/>
    <w:rsid w:val="005E72C7"/>
    <w:rsid w:val="00600FDB"/>
    <w:rsid w:val="00630FC9"/>
    <w:rsid w:val="006341DC"/>
    <w:rsid w:val="006A3E03"/>
    <w:rsid w:val="0070225F"/>
    <w:rsid w:val="00710B27"/>
    <w:rsid w:val="00723DB1"/>
    <w:rsid w:val="00746480"/>
    <w:rsid w:val="007919ED"/>
    <w:rsid w:val="007B588C"/>
    <w:rsid w:val="007E7F51"/>
    <w:rsid w:val="0084309A"/>
    <w:rsid w:val="00860F02"/>
    <w:rsid w:val="00871716"/>
    <w:rsid w:val="00876D0B"/>
    <w:rsid w:val="00890187"/>
    <w:rsid w:val="008A5147"/>
    <w:rsid w:val="008B1242"/>
    <w:rsid w:val="008E0E3C"/>
    <w:rsid w:val="008E6925"/>
    <w:rsid w:val="008E742C"/>
    <w:rsid w:val="00945C7B"/>
    <w:rsid w:val="00970210"/>
    <w:rsid w:val="009727BF"/>
    <w:rsid w:val="009E5102"/>
    <w:rsid w:val="009F62BE"/>
    <w:rsid w:val="00A01996"/>
    <w:rsid w:val="00A2498F"/>
    <w:rsid w:val="00A3426D"/>
    <w:rsid w:val="00A36E8C"/>
    <w:rsid w:val="00A4106E"/>
    <w:rsid w:val="00A80EBD"/>
    <w:rsid w:val="00AC59AB"/>
    <w:rsid w:val="00B63BCA"/>
    <w:rsid w:val="00B642D4"/>
    <w:rsid w:val="00BA34F2"/>
    <w:rsid w:val="00BB2F77"/>
    <w:rsid w:val="00BB774B"/>
    <w:rsid w:val="00BC61F7"/>
    <w:rsid w:val="00BE7D44"/>
    <w:rsid w:val="00BF4177"/>
    <w:rsid w:val="00C34BD3"/>
    <w:rsid w:val="00C60361"/>
    <w:rsid w:val="00C730F7"/>
    <w:rsid w:val="00C76BAE"/>
    <w:rsid w:val="00D01920"/>
    <w:rsid w:val="00D75207"/>
    <w:rsid w:val="00DB0092"/>
    <w:rsid w:val="00DF0A6F"/>
    <w:rsid w:val="00DF4C1F"/>
    <w:rsid w:val="00E53A51"/>
    <w:rsid w:val="00E56268"/>
    <w:rsid w:val="00E71B95"/>
    <w:rsid w:val="00E94993"/>
    <w:rsid w:val="00EB4A5C"/>
    <w:rsid w:val="00ED1138"/>
    <w:rsid w:val="00F262A3"/>
    <w:rsid w:val="00F46BAD"/>
    <w:rsid w:val="00F56A06"/>
    <w:rsid w:val="00F6530A"/>
    <w:rsid w:val="00F83398"/>
    <w:rsid w:val="00FA5B66"/>
    <w:rsid w:val="00FB7724"/>
    <w:rsid w:val="00FC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41DC"/>
    <w:rPr>
      <w:color w:val="808080"/>
    </w:rPr>
  </w:style>
  <w:style w:type="paragraph" w:customStyle="1" w:styleId="03007A67F3BA4E0EBAFF60C7762EEAEC">
    <w:name w:val="03007A67F3BA4E0EBAFF60C7762EEAEC"/>
    <w:rsid w:val="006341DC"/>
  </w:style>
  <w:style w:type="paragraph" w:customStyle="1" w:styleId="F1FDEC199B2348ED8BAD02AEAD8FD011">
    <w:name w:val="F1FDEC199B2348ED8BAD02AEAD8FD011"/>
    <w:rsid w:val="006341DC"/>
  </w:style>
  <w:style w:type="paragraph" w:customStyle="1" w:styleId="1385CE71707B4173858692B3051DD431">
    <w:name w:val="1385CE71707B4173858692B3051DD431"/>
    <w:rsid w:val="006341DC"/>
  </w:style>
  <w:style w:type="paragraph" w:customStyle="1" w:styleId="8B2557D78A4F4296BB32128FD5B4B8E3">
    <w:name w:val="8B2557D78A4F4296BB32128FD5B4B8E3"/>
    <w:rsid w:val="006341DC"/>
  </w:style>
  <w:style w:type="paragraph" w:customStyle="1" w:styleId="E4BF8A8E6DD74C62851EBD8384651191">
    <w:name w:val="E4BF8A8E6DD74C62851EBD8384651191"/>
    <w:rsid w:val="006341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84C82-1FD9-44D7-A441-9A677881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05. BUCHOVÁ Petra</Template>
  <TotalTime>10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KARLOS</cp:lastModifiedBy>
  <cp:revision>3</cp:revision>
  <cp:lastPrinted>2021-03-02T07:39:00Z</cp:lastPrinted>
  <dcterms:created xsi:type="dcterms:W3CDTF">2021-03-02T15:41:00Z</dcterms:created>
  <dcterms:modified xsi:type="dcterms:W3CDTF">2021-03-02T15:59:00Z</dcterms:modified>
</cp:coreProperties>
</file>